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E8F34" w14:textId="77777777" w:rsidR="00D35F00" w:rsidRPr="00D35F00" w:rsidRDefault="00D35F00" w:rsidP="00D35F00">
      <w:pPr>
        <w:pStyle w:val="s0"/>
        <w:jc w:val="both"/>
        <w:rPr>
          <w:rFonts w:asciiTheme="minorEastAsia" w:eastAsiaTheme="minorEastAsia" w:hAnsiTheme="minorEastAsia" w:cs="Malgun Gothic"/>
          <w:sz w:val="28"/>
          <w:szCs w:val="28"/>
        </w:rPr>
      </w:pPr>
      <w:r w:rsidRPr="00D35F00">
        <w:rPr>
          <w:rFonts w:asciiTheme="minorEastAsia" w:eastAsiaTheme="minorEastAsia" w:hAnsiTheme="minorEastAsia" w:cs="Malgun Gothic"/>
          <w:sz w:val="28"/>
          <w:szCs w:val="28"/>
        </w:rPr>
        <w:t xml:space="preserve">                     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电路构成及工作说明书</w:t>
      </w:r>
    </w:p>
    <w:p w14:paraId="1F787018" w14:textId="77777777" w:rsidR="00D35F00" w:rsidRPr="00D35F00" w:rsidRDefault="00D35F00" w:rsidP="00D35F00">
      <w:pPr>
        <w:pStyle w:val="s0"/>
        <w:jc w:val="both"/>
        <w:rPr>
          <w:rFonts w:asciiTheme="minorEastAsia" w:eastAsiaTheme="minorEastAsia" w:hAnsiTheme="minorEastAsia" w:cs="Malgun Gothic"/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649"/>
        <w:gridCol w:w="1638"/>
        <w:gridCol w:w="4659"/>
        <w:gridCol w:w="1418"/>
      </w:tblGrid>
      <w:tr w:rsidR="00D35F00" w:rsidRPr="00D35F00" w14:paraId="10377F9F" w14:textId="77777777" w:rsidTr="005C4875">
        <w:trPr>
          <w:trHeight w:val="629"/>
        </w:trPr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711704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>NO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8CED8A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 </w:t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内容</w:t>
            </w:r>
          </w:p>
        </w:tc>
        <w:tc>
          <w:tcPr>
            <w:tcW w:w="4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818EFE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        </w:t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区分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57612C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 </w:t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小计</w:t>
            </w:r>
          </w:p>
        </w:tc>
      </w:tr>
      <w:tr w:rsidR="00D35F00" w:rsidRPr="00D35F00" w14:paraId="7172675B" w14:textId="77777777" w:rsidTr="005C4875">
        <w:trPr>
          <w:trHeight w:val="493"/>
        </w:trPr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27B7CD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1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C30BED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</w:t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驱动电机</w:t>
            </w:r>
          </w:p>
        </w:tc>
        <w:tc>
          <w:tcPr>
            <w:tcW w:w="4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AD5A2B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68D9A6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</w:p>
        </w:tc>
      </w:tr>
      <w:tr w:rsidR="00D35F00" w:rsidRPr="00D35F00" w14:paraId="0CDF2F38" w14:textId="77777777" w:rsidTr="005C4875">
        <w:trPr>
          <w:trHeight w:val="493"/>
        </w:trPr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F3F4C9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029E0F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  BLOWER</w:t>
            </w:r>
          </w:p>
        </w:tc>
        <w:tc>
          <w:tcPr>
            <w:tcW w:w="4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767386" w14:textId="77777777" w:rsidR="00D35F00" w:rsidRPr="00D35F00" w:rsidRDefault="00D35F00" w:rsidP="005C4875">
            <w:pPr>
              <w:pStyle w:val="s0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机械室：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br/>
              <w:t>11KW(1)+5.5KW (3)+7.5KW(1)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3ABFDB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  3</w:t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5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kw</w:t>
            </w:r>
          </w:p>
        </w:tc>
      </w:tr>
      <w:tr w:rsidR="00D35F00" w:rsidRPr="00D35F00" w14:paraId="2B5A81D3" w14:textId="77777777" w:rsidTr="005C4875">
        <w:trPr>
          <w:trHeight w:val="493"/>
        </w:trPr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233828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2E34F2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  PUMP</w:t>
            </w:r>
          </w:p>
        </w:tc>
        <w:tc>
          <w:tcPr>
            <w:tcW w:w="4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B1D64C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机械室：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5.5 kw (2)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76E5CB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  11 kw</w:t>
            </w:r>
          </w:p>
        </w:tc>
      </w:tr>
      <w:tr w:rsidR="00D35F00" w:rsidRPr="00D35F00" w14:paraId="0B1119D7" w14:textId="77777777" w:rsidTr="005C4875">
        <w:trPr>
          <w:trHeight w:val="493"/>
        </w:trPr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3356C4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947240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  DOOR</w:t>
            </w:r>
          </w:p>
        </w:tc>
        <w:tc>
          <w:tcPr>
            <w:tcW w:w="4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EFBAF3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出入口：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br/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单相驱动电机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 0.6kw X 2</w:t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br/>
              <w:t>湿度控制器，湿度感应器各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1</w:t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个，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br/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温度计，温度感应器各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>1</w:t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个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E3AA81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  1.2 kw</w:t>
            </w:r>
          </w:p>
        </w:tc>
      </w:tr>
      <w:tr w:rsidR="00D35F00" w:rsidRPr="00D35F00" w14:paraId="1E747749" w14:textId="77777777" w:rsidTr="005C4875">
        <w:trPr>
          <w:trHeight w:val="493"/>
        </w:trPr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191410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23842E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  BOILER</w:t>
            </w:r>
          </w:p>
        </w:tc>
        <w:tc>
          <w:tcPr>
            <w:tcW w:w="4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928E70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机械室：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 5.5 kw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6F1B3C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  5.5 kw</w:t>
            </w:r>
          </w:p>
        </w:tc>
      </w:tr>
      <w:tr w:rsidR="00D35F00" w:rsidRPr="00D35F00" w14:paraId="02BA7700" w14:textId="77777777" w:rsidTr="005C4875">
        <w:trPr>
          <w:trHeight w:val="493"/>
        </w:trPr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10DE9E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>2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395A75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发电机</w:t>
            </w:r>
          </w:p>
        </w:tc>
        <w:tc>
          <w:tcPr>
            <w:tcW w:w="4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5010E5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机械室：10kwh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A50B98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</w:p>
        </w:tc>
      </w:tr>
      <w:tr w:rsidR="00D35F00" w:rsidRPr="00D35F00" w14:paraId="29FCB352" w14:textId="77777777" w:rsidTr="005C4875">
        <w:trPr>
          <w:trHeight w:val="493"/>
        </w:trPr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73F7FE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</w:t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3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FD9F91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  </w:t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电磁铁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</w:t>
            </w:r>
          </w:p>
        </w:tc>
        <w:tc>
          <w:tcPr>
            <w:tcW w:w="4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DF7BC8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出入口：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</w:t>
            </w:r>
          </w:p>
          <w:p w14:paraId="359C7608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 xml:space="preserve">电磁铁 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>2</w:t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８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</w:t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个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 (10kg</w:t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左右－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1</w:t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6个，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>20</w:t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ｋｇ左右 １2个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)</w:t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br/>
              <w:t>出入口： 温度计，指示灯  28个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br/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出入口： 温度感应器 28个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68EA98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  6 kw</w:t>
            </w:r>
          </w:p>
        </w:tc>
      </w:tr>
      <w:tr w:rsidR="00D35F00" w:rsidRPr="00D35F00" w14:paraId="095D064E" w14:textId="77777777" w:rsidTr="005C4875">
        <w:trPr>
          <w:trHeight w:val="493"/>
        </w:trPr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780C0E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</w:t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4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7368ED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  </w:t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照明灯</w:t>
            </w:r>
          </w:p>
        </w:tc>
        <w:tc>
          <w:tcPr>
            <w:tcW w:w="4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8D1EE4" w14:textId="77777777" w:rsidR="00D35F00" w:rsidRPr="00D35F00" w:rsidRDefault="00D35F00" w:rsidP="005C4875">
            <w:pPr>
              <w:pStyle w:val="s0"/>
              <w:numPr>
                <w:ilvl w:val="0"/>
                <w:numId w:val="1"/>
              </w:numPr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</w:t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机械室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br/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室内　　１００ｗ　１个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br/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室外　　５００ｗ　１个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br/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温室内部　５００ｗ　２个</w:t>
            </w:r>
          </w:p>
          <w:p w14:paraId="7CE70603" w14:textId="77777777" w:rsidR="00D35F00" w:rsidRPr="00D35F00" w:rsidRDefault="00D35F00" w:rsidP="005C4875">
            <w:pPr>
              <w:pStyle w:val="s0"/>
              <w:numPr>
                <w:ilvl w:val="0"/>
                <w:numId w:val="1"/>
              </w:numPr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出入口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br/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室内　　１００ｗ　１个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br/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室外　　５００ｗ　１个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br/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温室内部　５００ｗ　２个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DEA497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  </w:t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3.2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kw</w:t>
            </w:r>
          </w:p>
        </w:tc>
      </w:tr>
      <w:tr w:rsidR="00D35F00" w:rsidRPr="00D35F00" w14:paraId="618C0245" w14:textId="77777777" w:rsidTr="005C4875">
        <w:trPr>
          <w:trHeight w:val="493"/>
        </w:trPr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C7A2D2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5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BE2CE1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电加热器</w:t>
            </w:r>
          </w:p>
        </w:tc>
        <w:tc>
          <w:tcPr>
            <w:tcW w:w="4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CC7E5E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机械室： 20kw x 2个（电子电磁铁）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br/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出入口： 电加热温度计  1个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18B2B1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40 kw</w:t>
            </w:r>
          </w:p>
        </w:tc>
      </w:tr>
      <w:tr w:rsidR="00D35F00" w:rsidRPr="00D35F00" w14:paraId="59FA5728" w14:textId="77777777" w:rsidTr="005C4875">
        <w:trPr>
          <w:trHeight w:val="493"/>
        </w:trPr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400654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</w:t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6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3FA89E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  </w:t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备用</w:t>
            </w:r>
          </w:p>
        </w:tc>
        <w:tc>
          <w:tcPr>
            <w:tcW w:w="4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34A903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</w:t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机械室： 10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kw</w:t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 xml:space="preserve">  (电子电磁铁)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44BC59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  </w:t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10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kw</w:t>
            </w:r>
          </w:p>
        </w:tc>
      </w:tr>
      <w:tr w:rsidR="00D35F00" w:rsidRPr="00D35F00" w14:paraId="684A87D9" w14:textId="77777777" w:rsidTr="005C4875">
        <w:trPr>
          <w:trHeight w:val="493"/>
        </w:trPr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EE758A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20316F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</w:p>
        </w:tc>
        <w:tc>
          <w:tcPr>
            <w:tcW w:w="4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15445E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           </w:t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小计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ECAA35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</w:t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106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kw</w:t>
            </w:r>
          </w:p>
        </w:tc>
      </w:tr>
    </w:tbl>
    <w:p w14:paraId="0E4A6C72" w14:textId="77777777" w:rsidR="00D35F00" w:rsidRPr="00D35F00" w:rsidRDefault="00D35F00" w:rsidP="00D35F00">
      <w:pPr>
        <w:pStyle w:val="s0"/>
        <w:numPr>
          <w:ilvl w:val="0"/>
          <w:numId w:val="2"/>
        </w:numPr>
        <w:jc w:val="both"/>
        <w:rPr>
          <w:rFonts w:asciiTheme="minorEastAsia" w:eastAsiaTheme="minorEastAsia" w:hAnsiTheme="minorEastAsia" w:cs="Malgun Gothic"/>
          <w:sz w:val="28"/>
          <w:szCs w:val="28"/>
        </w:rPr>
      </w:pP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驱动电机容量（总计 106kw）</w:t>
      </w:r>
    </w:p>
    <w:p w14:paraId="582F185F" w14:textId="77777777" w:rsidR="00D35F00" w:rsidRPr="00D35F00" w:rsidRDefault="00D35F00" w:rsidP="00D35F00">
      <w:pPr>
        <w:pStyle w:val="s0"/>
        <w:ind w:left="360"/>
        <w:jc w:val="both"/>
        <w:rPr>
          <w:rFonts w:asciiTheme="minorEastAsia" w:eastAsiaTheme="minorEastAsia" w:hAnsiTheme="minorEastAsia" w:cs="Malgun Gothic"/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649"/>
        <w:gridCol w:w="2045"/>
        <w:gridCol w:w="4252"/>
        <w:gridCol w:w="1235"/>
      </w:tblGrid>
      <w:tr w:rsidR="00D35F00" w:rsidRPr="00D35F00" w14:paraId="474EDFC2" w14:textId="77777777" w:rsidTr="005C4875">
        <w:trPr>
          <w:trHeight w:val="629"/>
        </w:trPr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C6CEE1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>NO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FB4376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 </w:t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内容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57E8C5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        </w:t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区分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89C4C7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 </w:t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小计</w:t>
            </w:r>
          </w:p>
        </w:tc>
      </w:tr>
      <w:tr w:rsidR="00D35F00" w:rsidRPr="00D35F00" w14:paraId="5D171DF3" w14:textId="77777777" w:rsidTr="005C4875">
        <w:trPr>
          <w:trHeight w:val="493"/>
        </w:trPr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EAEAAC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1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39901E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微细压力计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5A9B41" w14:textId="77777777" w:rsidR="00D35F00" w:rsidRPr="00D35F00" w:rsidRDefault="00D35F00" w:rsidP="005C4875">
            <w:pPr>
              <w:pStyle w:val="s0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出入口：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  0  ~  3,000 Pa  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02C39D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    2</w:t>
            </w:r>
          </w:p>
        </w:tc>
      </w:tr>
      <w:tr w:rsidR="00D35F00" w:rsidRPr="00D35F00" w14:paraId="18ECC1C1" w14:textId="77777777" w:rsidTr="005C4875">
        <w:trPr>
          <w:trHeight w:val="493"/>
        </w:trPr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E4CACB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2 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44AD95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</w:t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湿度测量仪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C3ECD1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  </w:t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出入口：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0  ~  100 %</w:t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 xml:space="preserve">  1个</w:t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br/>
              <w:t>机械室：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>0  ~  100 %</w:t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 xml:space="preserve">  1个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60F6E6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    2</w:t>
            </w:r>
          </w:p>
        </w:tc>
      </w:tr>
      <w:tr w:rsidR="00D35F00" w:rsidRPr="00D35F00" w14:paraId="4FC71EF3" w14:textId="77777777" w:rsidTr="005C4875">
        <w:trPr>
          <w:trHeight w:val="493"/>
        </w:trPr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D1C7AE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3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E62B64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温度计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</w:t>
            </w:r>
          </w:p>
          <w:p w14:paraId="301B5240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温度感应器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2F4090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出入口：　０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 ~ 100 </w:t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℃   1个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br/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机械室：０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 ~ 100 </w:t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℃   1个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CC8996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   </w:t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２</w:t>
            </w:r>
          </w:p>
        </w:tc>
      </w:tr>
      <w:tr w:rsidR="00D35F00" w:rsidRPr="00D35F00" w14:paraId="72046EAD" w14:textId="77777777" w:rsidTr="005C4875">
        <w:trPr>
          <w:trHeight w:val="285"/>
        </w:trPr>
        <w:tc>
          <w:tcPr>
            <w:tcW w:w="64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4FB39DA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>4</w:t>
            </w:r>
          </w:p>
        </w:tc>
        <w:tc>
          <w:tcPr>
            <w:tcW w:w="204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4E73769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电磁铁（根据温度感应器的开关）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545A178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电磁铁　１０ｋｇ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B5048C5" w14:textId="77777777" w:rsidR="00D35F00" w:rsidRPr="00D35F00" w:rsidRDefault="00D35F00" w:rsidP="005C4875">
            <w:pPr>
              <w:pStyle w:val="s0"/>
              <w:ind w:firstLineChars="100" w:firstLine="28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１6</w:t>
            </w:r>
          </w:p>
        </w:tc>
      </w:tr>
      <w:tr w:rsidR="00D35F00" w:rsidRPr="00D35F00" w14:paraId="5BDB7129" w14:textId="77777777" w:rsidTr="005C4875">
        <w:trPr>
          <w:trHeight w:val="420"/>
        </w:trPr>
        <w:tc>
          <w:tcPr>
            <w:tcW w:w="64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2F16DD22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</w:p>
        </w:tc>
        <w:tc>
          <w:tcPr>
            <w:tcW w:w="204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B2E259D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465BDB8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电磁铁　　２０ｋｇ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E2C12D5" w14:textId="77777777" w:rsidR="00D35F00" w:rsidRPr="00D35F00" w:rsidRDefault="00D35F00" w:rsidP="005C4875">
            <w:pPr>
              <w:pStyle w:val="s0"/>
              <w:ind w:firstLineChars="100" w:firstLine="28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１2</w:t>
            </w:r>
          </w:p>
        </w:tc>
      </w:tr>
      <w:tr w:rsidR="00D35F00" w:rsidRPr="00D35F00" w14:paraId="2295D078" w14:textId="77777777" w:rsidTr="005C4875">
        <w:trPr>
          <w:trHeight w:val="390"/>
        </w:trPr>
        <w:tc>
          <w:tcPr>
            <w:tcW w:w="64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910E6F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</w:p>
        </w:tc>
        <w:tc>
          <w:tcPr>
            <w:tcW w:w="204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E37850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8B738C" w14:textId="77777777" w:rsidR="00D35F00" w:rsidRPr="00D35F00" w:rsidRDefault="00D35F00" w:rsidP="005C4875">
            <w:pPr>
              <w:pStyle w:val="s0"/>
              <w:ind w:left="980" w:hangingChars="350" w:hanging="98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出入口：温度感应器　１4个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br/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温度计    14个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DC9D92" w14:textId="77777777" w:rsidR="00D35F00" w:rsidRPr="00D35F00" w:rsidRDefault="00D35F00" w:rsidP="005C4875">
            <w:pPr>
              <w:pStyle w:val="s0"/>
              <w:ind w:firstLineChars="150" w:firstLine="42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14</w:t>
            </w:r>
          </w:p>
        </w:tc>
      </w:tr>
      <w:tr w:rsidR="00D35F00" w:rsidRPr="00D35F00" w14:paraId="24E57097" w14:textId="77777777" w:rsidTr="005C4875">
        <w:trPr>
          <w:trHeight w:val="493"/>
        </w:trPr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6B4AAE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5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1CF32A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光感应器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A97910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光感应器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961661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2</w:t>
            </w:r>
          </w:p>
        </w:tc>
      </w:tr>
      <w:tr w:rsidR="00D35F00" w:rsidRPr="00D35F00" w14:paraId="208B4CE5" w14:textId="77777777" w:rsidTr="005C4875">
        <w:trPr>
          <w:trHeight w:val="493"/>
        </w:trPr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1D1352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6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7AE8B0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</w:t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照明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3D6EBF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</w:t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出入口，机械室　，温室内部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</w:t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br/>
              <w:t>在出入口 开关操作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br/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出入口照明显示灯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CE61CF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   </w:t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8</w:t>
            </w:r>
          </w:p>
        </w:tc>
      </w:tr>
      <w:tr w:rsidR="00D35F00" w:rsidRPr="00D35F00" w14:paraId="2A9B80A2" w14:textId="77777777" w:rsidTr="005C4875">
        <w:trPr>
          <w:trHeight w:val="493"/>
        </w:trPr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11A910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8F8350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AD45E5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5F0DA7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</w:p>
        </w:tc>
      </w:tr>
    </w:tbl>
    <w:p w14:paraId="2AA28CD6" w14:textId="77777777" w:rsidR="00D35F00" w:rsidRPr="00D35F00" w:rsidRDefault="00D35F00" w:rsidP="00D35F00">
      <w:pPr>
        <w:pStyle w:val="s0"/>
        <w:jc w:val="both"/>
        <w:rPr>
          <w:rFonts w:asciiTheme="minorEastAsia" w:eastAsiaTheme="minorEastAsia" w:hAnsiTheme="minorEastAsia" w:cs="Malgun Gothic"/>
          <w:sz w:val="28"/>
          <w:szCs w:val="28"/>
        </w:rPr>
      </w:pPr>
    </w:p>
    <w:p w14:paraId="3901BA3F" w14:textId="77777777" w:rsidR="00D35F00" w:rsidRPr="00D35F00" w:rsidRDefault="00D35F00" w:rsidP="00D35F00">
      <w:pPr>
        <w:pStyle w:val="s0"/>
        <w:jc w:val="both"/>
        <w:rPr>
          <w:rFonts w:asciiTheme="minorEastAsia" w:eastAsiaTheme="minorEastAsia" w:hAnsiTheme="minorEastAsia" w:cs="Malgun Gothic"/>
          <w:sz w:val="28"/>
          <w:szCs w:val="28"/>
        </w:rPr>
      </w:pPr>
    </w:p>
    <w:p w14:paraId="1252C7D3" w14:textId="77777777" w:rsidR="00D35F00" w:rsidRPr="00D35F00" w:rsidRDefault="00D35F00" w:rsidP="00D35F00">
      <w:pPr>
        <w:pStyle w:val="s0"/>
        <w:jc w:val="both"/>
        <w:rPr>
          <w:rFonts w:asciiTheme="minorEastAsia" w:eastAsiaTheme="minorEastAsia" w:hAnsiTheme="minorEastAsia" w:cs="Malgun Gothic"/>
          <w:sz w:val="28"/>
          <w:szCs w:val="28"/>
        </w:rPr>
      </w:pPr>
    </w:p>
    <w:p w14:paraId="0CC8A154" w14:textId="77777777" w:rsidR="00D35F00" w:rsidRPr="00D35F00" w:rsidRDefault="00D35F00" w:rsidP="00D35F00">
      <w:pPr>
        <w:pStyle w:val="s0"/>
        <w:jc w:val="both"/>
        <w:rPr>
          <w:rFonts w:asciiTheme="minorEastAsia" w:eastAsiaTheme="minorEastAsia" w:hAnsiTheme="minorEastAsia" w:cs="Malgun Gothic"/>
          <w:sz w:val="28"/>
          <w:szCs w:val="28"/>
        </w:rPr>
      </w:pPr>
    </w:p>
    <w:p w14:paraId="07E1C56C" w14:textId="77777777" w:rsidR="00D35F00" w:rsidRPr="00D35F00" w:rsidRDefault="00D35F00" w:rsidP="00D35F00">
      <w:pPr>
        <w:pStyle w:val="s0"/>
        <w:ind w:left="120"/>
        <w:jc w:val="both"/>
        <w:rPr>
          <w:rFonts w:asciiTheme="minorEastAsia" w:eastAsiaTheme="minorEastAsia" w:hAnsiTheme="minorEastAsia" w:cs="Malgun Gothic"/>
          <w:sz w:val="28"/>
          <w:szCs w:val="28"/>
        </w:rPr>
      </w:pP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２</w:t>
      </w:r>
      <w:r w:rsidRPr="00D35F00">
        <w:rPr>
          <w:rFonts w:asciiTheme="minorEastAsia" w:eastAsiaTheme="minorEastAsia" w:hAnsiTheme="minorEastAsia" w:cs="Malgun Gothic"/>
          <w:sz w:val="28"/>
          <w:szCs w:val="28"/>
        </w:rPr>
        <w:t>.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重要部件</w:t>
      </w:r>
      <w:r w:rsidRPr="00D35F00">
        <w:rPr>
          <w:rFonts w:asciiTheme="minorEastAsia" w:eastAsiaTheme="minorEastAsia" w:hAnsiTheme="minorEastAsia" w:cs="Malgun Gothic"/>
          <w:sz w:val="28"/>
          <w:szCs w:val="28"/>
        </w:rPr>
        <w:t xml:space="preserve"> </w:t>
      </w:r>
    </w:p>
    <w:tbl>
      <w:tblPr>
        <w:tblW w:w="0" w:type="auto"/>
        <w:tblInd w:w="102" w:type="dxa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649"/>
        <w:gridCol w:w="2895"/>
        <w:gridCol w:w="3102"/>
        <w:gridCol w:w="1535"/>
      </w:tblGrid>
      <w:tr w:rsidR="00D35F00" w:rsidRPr="00D35F00" w14:paraId="45C4391E" w14:textId="77777777" w:rsidTr="005C4875">
        <w:trPr>
          <w:trHeight w:val="629"/>
        </w:trPr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5F72A8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   NO</w:t>
            </w: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BEA09A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   </w:t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内容</w:t>
            </w:r>
          </w:p>
        </w:tc>
        <w:tc>
          <w:tcPr>
            <w:tcW w:w="3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23FA4F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   </w:t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区分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464B52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 </w:t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小计</w:t>
            </w:r>
          </w:p>
        </w:tc>
      </w:tr>
      <w:tr w:rsidR="00D35F00" w:rsidRPr="00D35F00" w14:paraId="69BAB5E3" w14:textId="77777777" w:rsidTr="005C4875">
        <w:trPr>
          <w:trHeight w:val="493"/>
        </w:trPr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D013CF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1</w:t>
            </w: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94B2DC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</w:t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机械室（供应1次电源）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    </w:t>
            </w:r>
          </w:p>
        </w:tc>
        <w:tc>
          <w:tcPr>
            <w:tcW w:w="3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9E6069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   </w:t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380v 驱动电机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br/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220v 操作电源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E588B6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面板</w:t>
            </w:r>
          </w:p>
        </w:tc>
      </w:tr>
      <w:tr w:rsidR="00D35F00" w:rsidRPr="00D35F00" w14:paraId="3547F478" w14:textId="77777777" w:rsidTr="005C4875">
        <w:trPr>
          <w:trHeight w:val="493"/>
        </w:trPr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E0A466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2 </w:t>
            </w: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0FBC36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</w:t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机械室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~ </w:t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出入口（2次电源供应）</w:t>
            </w:r>
          </w:p>
        </w:tc>
        <w:tc>
          <w:tcPr>
            <w:tcW w:w="3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B457AF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     </w:t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操作电源220v</w:t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br/>
              <w:t>指示灯 24v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9495E9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操作面板</w:t>
            </w:r>
          </w:p>
        </w:tc>
      </w:tr>
      <w:tr w:rsidR="00D35F00" w:rsidRPr="00D35F00" w14:paraId="039EBE18" w14:textId="77777777" w:rsidTr="005C4875">
        <w:trPr>
          <w:trHeight w:val="493"/>
        </w:trPr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7A7DDB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３</w:t>
            </w: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3B015F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 xml:space="preserve">电磁铁左右　28个 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br/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温度感应器左右14个</w:t>
            </w:r>
          </w:p>
        </w:tc>
        <w:tc>
          <w:tcPr>
            <w:tcW w:w="3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B03F94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操作线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83CEBB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操作面板</w:t>
            </w:r>
          </w:p>
        </w:tc>
      </w:tr>
    </w:tbl>
    <w:p w14:paraId="7BEF503E" w14:textId="77777777" w:rsidR="00D35F00" w:rsidRPr="00D35F00" w:rsidRDefault="00D35F00" w:rsidP="00D35F00">
      <w:pPr>
        <w:pStyle w:val="s0"/>
        <w:jc w:val="both"/>
        <w:rPr>
          <w:rFonts w:asciiTheme="minorEastAsia" w:eastAsiaTheme="minorEastAsia" w:hAnsiTheme="minorEastAsia" w:cs="Malgun Gothic"/>
          <w:sz w:val="28"/>
          <w:szCs w:val="28"/>
        </w:rPr>
      </w:pPr>
      <w:r w:rsidRPr="00D35F00">
        <w:rPr>
          <w:rFonts w:asciiTheme="minorEastAsia" w:eastAsiaTheme="minorEastAsia" w:hAnsiTheme="minorEastAsia" w:cs="Malgun Gothic"/>
          <w:sz w:val="28"/>
          <w:szCs w:val="28"/>
        </w:rPr>
        <w:t xml:space="preserve"> </w:t>
      </w:r>
    </w:p>
    <w:p w14:paraId="26E65D33" w14:textId="77777777" w:rsidR="00D35F00" w:rsidRPr="00D35F00" w:rsidRDefault="00D35F00" w:rsidP="00D35F00">
      <w:pPr>
        <w:pStyle w:val="s0"/>
        <w:ind w:left="480"/>
        <w:jc w:val="both"/>
        <w:rPr>
          <w:rFonts w:asciiTheme="minorEastAsia" w:eastAsiaTheme="minorEastAsia" w:hAnsiTheme="minorEastAsia" w:cs="Malgun Gothic"/>
          <w:sz w:val="28"/>
          <w:szCs w:val="28"/>
        </w:rPr>
      </w:pPr>
    </w:p>
    <w:p w14:paraId="6E923EF9" w14:textId="77777777" w:rsidR="00D35F00" w:rsidRPr="00D35F00" w:rsidRDefault="00D35F00" w:rsidP="00D35F00">
      <w:pPr>
        <w:pStyle w:val="s0"/>
        <w:jc w:val="both"/>
        <w:rPr>
          <w:rFonts w:asciiTheme="minorEastAsia" w:eastAsiaTheme="minorEastAsia" w:hAnsiTheme="minorEastAsia" w:cs="Malgun Gothic"/>
          <w:sz w:val="28"/>
          <w:szCs w:val="28"/>
        </w:rPr>
      </w:pPr>
      <w:r w:rsidRPr="00D35F00">
        <w:rPr>
          <w:rFonts w:asciiTheme="minorEastAsia" w:eastAsiaTheme="minorEastAsia" w:hAnsiTheme="minorEastAsia" w:cs="Malgun Gothic"/>
          <w:sz w:val="28"/>
          <w:szCs w:val="28"/>
        </w:rPr>
        <w:lastRenderedPageBreak/>
        <w:t xml:space="preserve">  3. 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电线布线及面板电源</w:t>
      </w:r>
    </w:p>
    <w:p w14:paraId="7B86C14D" w14:textId="77777777" w:rsidR="00D35F00" w:rsidRPr="00D35F00" w:rsidRDefault="00D35F00" w:rsidP="00D35F00">
      <w:pPr>
        <w:pStyle w:val="s0"/>
        <w:jc w:val="both"/>
        <w:rPr>
          <w:rFonts w:asciiTheme="minorEastAsia" w:eastAsiaTheme="minorEastAsia" w:hAnsiTheme="minorEastAsia" w:cs="Malgun Gothic"/>
          <w:sz w:val="28"/>
          <w:szCs w:val="28"/>
        </w:rPr>
      </w:pPr>
    </w:p>
    <w:p w14:paraId="7BB2A812" w14:textId="77777777" w:rsidR="00D35F00" w:rsidRPr="00D35F00" w:rsidRDefault="00D35F00" w:rsidP="00D35F00">
      <w:pPr>
        <w:pStyle w:val="s0"/>
        <w:jc w:val="both"/>
        <w:rPr>
          <w:rFonts w:asciiTheme="minorEastAsia" w:eastAsiaTheme="minorEastAsia" w:hAnsiTheme="minorEastAsia" w:cs="Malgun Gothic"/>
          <w:sz w:val="28"/>
          <w:szCs w:val="28"/>
        </w:rPr>
      </w:pPr>
      <w:r w:rsidRPr="00D35F00">
        <w:rPr>
          <w:rFonts w:asciiTheme="minorEastAsia" w:eastAsiaTheme="minorEastAsia" w:hAnsiTheme="minorEastAsia" w:cs="Malgun Gothic"/>
          <w:sz w:val="28"/>
          <w:szCs w:val="28"/>
        </w:rPr>
        <w:t xml:space="preserve"> 4. 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操作面板构成</w:t>
      </w:r>
    </w:p>
    <w:tbl>
      <w:tblPr>
        <w:tblW w:w="0" w:type="auto"/>
        <w:tblInd w:w="102" w:type="dxa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649"/>
        <w:gridCol w:w="1903"/>
        <w:gridCol w:w="4434"/>
        <w:gridCol w:w="1195"/>
      </w:tblGrid>
      <w:tr w:rsidR="00D35F00" w:rsidRPr="00D35F00" w14:paraId="10D4101E" w14:textId="77777777" w:rsidTr="005C4875">
        <w:trPr>
          <w:trHeight w:val="629"/>
        </w:trPr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E6B98C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 NO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68DED7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   </w:t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内容</w:t>
            </w:r>
          </w:p>
        </w:tc>
        <w:tc>
          <w:tcPr>
            <w:tcW w:w="4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39B3AC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   </w:t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区分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AEB7F4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 </w:t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小计</w:t>
            </w:r>
          </w:p>
        </w:tc>
      </w:tr>
      <w:tr w:rsidR="00D35F00" w:rsidRPr="00D35F00" w14:paraId="51DC6CAE" w14:textId="77777777" w:rsidTr="005C4875">
        <w:trPr>
          <w:trHeight w:val="493"/>
        </w:trPr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7B07C5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1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E5E53D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</w:t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机械室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</w:t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面板</w:t>
            </w:r>
          </w:p>
        </w:tc>
        <w:tc>
          <w:tcPr>
            <w:tcW w:w="4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981260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BLOWER 11kw.  NO 1   (1 EA).  </w:t>
            </w:r>
          </w:p>
          <w:p w14:paraId="4F05D613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>BLOWER 7.5kw  NO 2   (1 EA)</w:t>
            </w:r>
          </w:p>
          <w:p w14:paraId="2DF271A4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>BLOWER 5.5kw  NO 3   (1 EA).</w:t>
            </w:r>
          </w:p>
          <w:p w14:paraId="48FE7925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>BLOWER 5.5kw  NO 4   (1 EA)</w:t>
            </w:r>
          </w:p>
          <w:p w14:paraId="657A4EBD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>BLOWER 5.5kw  NO 5   (1 EA)</w:t>
            </w:r>
          </w:p>
          <w:p w14:paraId="202BA1BF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PUMP.   5.5kw  NO 6   (2 EA) </w:t>
            </w:r>
          </w:p>
          <w:p w14:paraId="44E8E43E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锅炉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  5.5kw  NO 7   (1 EA)</w:t>
            </w:r>
          </w:p>
          <w:p w14:paraId="3588FFC8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发电机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  10kw.  NO 8   (1 EA)</w:t>
            </w:r>
          </w:p>
          <w:p w14:paraId="63C96CA7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  <w:lang w:eastAsia="ko-KR"/>
              </w:rPr>
            </w:pP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净水器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  <w:lang w:eastAsia="ko-KR"/>
              </w:rPr>
              <w:t xml:space="preserve">    5kw.  NO 9   (1 EA)</w:t>
            </w:r>
          </w:p>
          <w:p w14:paraId="415A2A12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电加热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  <w:lang w:eastAsia="ko-KR"/>
              </w:rPr>
              <w:t xml:space="preserve"> 20kw.  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>NO 9   (1 EA)</w:t>
            </w:r>
          </w:p>
          <w:p w14:paraId="3B0CC17E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 xml:space="preserve">电加热 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>20kw.  NO10   (1 EA)</w:t>
            </w:r>
          </w:p>
          <w:p w14:paraId="7367C727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室内灯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100W    NO11   (1 EA)</w:t>
            </w:r>
          </w:p>
          <w:p w14:paraId="6F500ED6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室外灯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500W    NO12   (1 EA)</w:t>
            </w:r>
          </w:p>
          <w:p w14:paraId="6D5628B1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温室灯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500W    NO13   (1 EA)</w:t>
            </w:r>
          </w:p>
          <w:p w14:paraId="1D63FF5F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温室灯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500W    NO14   (1 EA)</w:t>
            </w:r>
          </w:p>
          <w:p w14:paraId="204896BC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 xml:space="preserve">备用  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>10KW NO15   (1 EA)</w:t>
            </w:r>
          </w:p>
          <w:p w14:paraId="1BCB7F1E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D86D0D" w14:textId="77777777" w:rsidR="00D35F00" w:rsidRPr="00D35F00" w:rsidRDefault="00D35F00" w:rsidP="005C4875">
            <w:pPr>
              <w:pStyle w:val="s0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 </w:t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多个</w:t>
            </w:r>
          </w:p>
        </w:tc>
      </w:tr>
      <w:tr w:rsidR="00D35F00" w:rsidRPr="00D35F00" w14:paraId="20C150E5" w14:textId="77777777" w:rsidTr="005C4875">
        <w:trPr>
          <w:trHeight w:val="493"/>
        </w:trPr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422AB4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2 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6CE68C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</w:t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出入口操作面板</w:t>
            </w:r>
          </w:p>
        </w:tc>
        <w:tc>
          <w:tcPr>
            <w:tcW w:w="4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D57AAD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</w:p>
          <w:p w14:paraId="11D01551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全部电机，其他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ON/OFF </w:t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操作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</w:t>
            </w:r>
          </w:p>
          <w:p w14:paraId="76CE8F6D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 xml:space="preserve">送风机 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NO 3 </w:t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定时器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60sec 1 EA</w:t>
            </w:r>
          </w:p>
          <w:p w14:paraId="6D6141FB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送风机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>NO 1</w:t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 xml:space="preserve"> 定时器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>10min 1 EA</w:t>
            </w:r>
          </w:p>
          <w:p w14:paraId="472D1DEA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送风机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>NO 2</w:t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 xml:space="preserve"> 定时器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>10min 1 EA</w:t>
            </w:r>
          </w:p>
          <w:p w14:paraId="28E16ADB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送风机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>NO 5</w:t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 xml:space="preserve"> 定时器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>24hr  .1 EA</w:t>
            </w:r>
          </w:p>
          <w:p w14:paraId="6ACD2D05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送风机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NO 4 </w:t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细微压力操作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1 EA</w:t>
            </w:r>
          </w:p>
          <w:p w14:paraId="5C45145F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PUMP. </w:t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显示灯，操作</w:t>
            </w:r>
            <w:r w:rsidRPr="00D35F00">
              <w:rPr>
                <w:rFonts w:asciiTheme="minorEastAsia" w:eastAsiaTheme="minorEastAsia" w:hAnsiTheme="minorEastAsia" w:cs="Gulim" w:hint="eastAsia"/>
                <w:sz w:val="28"/>
                <w:szCs w:val="28"/>
              </w:rPr>
              <w:t>电磁铁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 2 EA </w:t>
            </w:r>
          </w:p>
          <w:p w14:paraId="612B6E94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锅炉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: </w:t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显示灯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</w:t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温度计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>.      1 EA</w:t>
            </w:r>
          </w:p>
          <w:p w14:paraId="5A3E1D73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发电机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: </w:t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显示灯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</w:t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操作电磁铁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>.  1 EA</w:t>
            </w:r>
          </w:p>
          <w:p w14:paraId="1BFC9E05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净水器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: </w:t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显示灯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</w:t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定时器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>.</w:t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操作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 1 EA</w:t>
            </w:r>
          </w:p>
          <w:p w14:paraId="4546E61B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lastRenderedPageBreak/>
              <w:t>电加热器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: </w:t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显示灯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. </w:t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温度计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   1 EA</w:t>
            </w:r>
          </w:p>
          <w:p w14:paraId="4BF66DCE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电加热器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: </w:t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显示灯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. </w:t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温度计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   1 EA</w:t>
            </w:r>
          </w:p>
          <w:p w14:paraId="47DF4310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室内灯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100W: </w:t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显示灯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>.</w:t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操作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  1 EA</w:t>
            </w:r>
          </w:p>
          <w:p w14:paraId="5B1CA4BD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室外灯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500W: </w:t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显示灯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>.</w:t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操作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  1 EA</w:t>
            </w:r>
          </w:p>
          <w:p w14:paraId="74E8BE06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温室灯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500W: </w:t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显示灯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>.</w:t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操作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  1 EA</w:t>
            </w:r>
          </w:p>
          <w:p w14:paraId="1FCEE471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温室灯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500W: </w:t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显示灯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>.</w:t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操作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  1 EA</w:t>
            </w:r>
          </w:p>
          <w:p w14:paraId="5F1E8B0E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照明灯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</w:t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 xml:space="preserve">定时器开关灯   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 1 EA</w:t>
            </w:r>
          </w:p>
          <w:p w14:paraId="31C98748" w14:textId="77777777" w:rsidR="00D35F00" w:rsidRPr="00D35F00" w:rsidRDefault="00D35F00" w:rsidP="005C4875">
            <w:pPr>
              <w:pStyle w:val="s0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光感应器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>:                   2 EA</w:t>
            </w:r>
          </w:p>
          <w:p w14:paraId="1B579DEA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DOOR 1~2: </w:t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显示灯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>.</w:t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操作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    2 EA</w:t>
            </w:r>
          </w:p>
          <w:p w14:paraId="0B51DBCC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细微压力感应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; </w:t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显示灯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>.</w:t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操作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 xml:space="preserve">   2 EA</w:t>
            </w:r>
          </w:p>
          <w:p w14:paraId="5E69E704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  <w:lang w:eastAsia="ko-KR"/>
              </w:rPr>
            </w:pP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温室温度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  <w:lang w:eastAsia="ko-KR"/>
              </w:rPr>
              <w:t xml:space="preserve">: DOOR1~2 </w:t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开闭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  <w:lang w:eastAsia="ko-KR"/>
              </w:rPr>
              <w:t xml:space="preserve">    2 EA</w:t>
            </w:r>
          </w:p>
          <w:p w14:paraId="1FD0705A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  <w:lang w:eastAsia="ko-KR"/>
              </w:rPr>
            </w:pP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温室湿度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  <w:lang w:eastAsia="ko-KR"/>
              </w:rPr>
              <w:t xml:space="preserve">: DOOR1~2 </w:t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开闭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  <w:lang w:eastAsia="ko-KR"/>
              </w:rPr>
              <w:t xml:space="preserve">    2 EA</w:t>
            </w:r>
          </w:p>
          <w:p w14:paraId="1A72F5C1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  <w:lang w:eastAsia="ko-KR"/>
              </w:rPr>
            </w:pP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  <w:lang w:eastAsia="ko-KR"/>
              </w:rPr>
              <w:t>DAMPA : 3~15/</w:t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显示灯，操作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  <w:lang w:eastAsia="ko-KR"/>
              </w:rPr>
              <w:t xml:space="preserve">  26EA</w:t>
            </w:r>
          </w:p>
          <w:p w14:paraId="474AA469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  <w:lang w:eastAsia="ko-KR"/>
              </w:rPr>
            </w:pP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  <w:lang w:eastAsia="ko-KR"/>
              </w:rPr>
              <w:t>DAMPA : 16/</w:t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显示灯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</w:rPr>
              <w:t>.</w:t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操作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  <w:lang w:eastAsia="ko-KR"/>
              </w:rPr>
              <w:t xml:space="preserve">    2 EA  </w:t>
            </w: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t>备用继电器</w:t>
            </w:r>
            <w:r w:rsidRPr="00D35F00">
              <w:rPr>
                <w:rFonts w:asciiTheme="minorEastAsia" w:eastAsiaTheme="minorEastAsia" w:hAnsiTheme="minorEastAsia" w:cs="Malgun Gothic"/>
                <w:sz w:val="28"/>
                <w:szCs w:val="28"/>
                <w:lang w:eastAsia="ko-KR"/>
              </w:rPr>
              <w:t>10KW NO15      1 EA</w:t>
            </w:r>
          </w:p>
          <w:p w14:paraId="15922BEF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  <w:lang w:eastAsia="ko-KR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AC36DC" w14:textId="77777777" w:rsidR="00D35F00" w:rsidRPr="00D35F00" w:rsidRDefault="00D35F00" w:rsidP="005C4875">
            <w:pPr>
              <w:pStyle w:val="s0"/>
              <w:jc w:val="both"/>
              <w:rPr>
                <w:rFonts w:asciiTheme="minorEastAsia" w:eastAsiaTheme="minorEastAsia" w:hAnsiTheme="minorEastAsia" w:cs="Malgun Gothic"/>
                <w:sz w:val="28"/>
                <w:szCs w:val="28"/>
              </w:rPr>
            </w:pPr>
            <w:r w:rsidRPr="00D35F00">
              <w:rPr>
                <w:rFonts w:asciiTheme="minorEastAsia" w:eastAsiaTheme="minorEastAsia" w:hAnsiTheme="minorEastAsia" w:cs="Malgun Gothic" w:hint="eastAsia"/>
                <w:sz w:val="28"/>
                <w:szCs w:val="28"/>
              </w:rPr>
              <w:lastRenderedPageBreak/>
              <w:t>多个</w:t>
            </w:r>
          </w:p>
        </w:tc>
      </w:tr>
    </w:tbl>
    <w:p w14:paraId="334912CC" w14:textId="77777777" w:rsidR="00D35F00" w:rsidRPr="00D35F00" w:rsidRDefault="00D35F00" w:rsidP="00D35F00">
      <w:pPr>
        <w:pStyle w:val="s0"/>
        <w:jc w:val="both"/>
        <w:rPr>
          <w:rFonts w:asciiTheme="minorEastAsia" w:eastAsiaTheme="minorEastAsia" w:hAnsiTheme="minorEastAsia" w:cs="Malgun Gothic"/>
          <w:sz w:val="28"/>
          <w:szCs w:val="28"/>
        </w:rPr>
      </w:pPr>
    </w:p>
    <w:p w14:paraId="1562D907" w14:textId="77777777" w:rsidR="00D35F00" w:rsidRPr="00D35F00" w:rsidRDefault="00D35F00" w:rsidP="00D35F00">
      <w:pPr>
        <w:pStyle w:val="s0"/>
        <w:jc w:val="both"/>
        <w:rPr>
          <w:rFonts w:asciiTheme="minorEastAsia" w:eastAsiaTheme="minorEastAsia" w:hAnsiTheme="minorEastAsia" w:cs="Malgun Gothic"/>
          <w:sz w:val="28"/>
          <w:szCs w:val="28"/>
        </w:rPr>
      </w:pPr>
    </w:p>
    <w:p w14:paraId="0C2CAEDF" w14:textId="77777777" w:rsidR="00D35F00" w:rsidRPr="00D35F00" w:rsidRDefault="00D35F00" w:rsidP="00D35F00">
      <w:pPr>
        <w:pStyle w:val="s0"/>
        <w:jc w:val="both"/>
        <w:rPr>
          <w:rFonts w:asciiTheme="minorEastAsia" w:eastAsiaTheme="minorEastAsia" w:hAnsiTheme="minorEastAsia" w:cs="Malgun Gothic"/>
          <w:sz w:val="28"/>
          <w:szCs w:val="28"/>
        </w:rPr>
      </w:pPr>
      <w:r w:rsidRPr="00D35F00">
        <w:rPr>
          <w:rFonts w:asciiTheme="minorEastAsia" w:eastAsiaTheme="minorEastAsia" w:hAnsiTheme="minorEastAsia" w:cs="Malgun Gothic"/>
          <w:sz w:val="28"/>
          <w:szCs w:val="28"/>
        </w:rPr>
        <w:t xml:space="preserve"> 5. 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工作顺序</w:t>
      </w:r>
    </w:p>
    <w:p w14:paraId="293D65DF" w14:textId="77777777" w:rsidR="00D35F00" w:rsidRPr="00D35F00" w:rsidRDefault="00D35F00" w:rsidP="00D35F00">
      <w:pPr>
        <w:pStyle w:val="s0"/>
        <w:jc w:val="both"/>
        <w:rPr>
          <w:rFonts w:asciiTheme="minorEastAsia" w:eastAsiaTheme="minorEastAsia" w:hAnsiTheme="minorEastAsia" w:cs="Malgun Gothic"/>
          <w:sz w:val="28"/>
          <w:szCs w:val="28"/>
        </w:rPr>
      </w:pPr>
      <w:r w:rsidRPr="00D35F00">
        <w:rPr>
          <w:rFonts w:asciiTheme="minorEastAsia" w:eastAsiaTheme="minorEastAsia" w:hAnsiTheme="minorEastAsia" w:cs="Malgun Gothic"/>
          <w:sz w:val="28"/>
          <w:szCs w:val="28"/>
        </w:rPr>
        <w:t xml:space="preserve">   1. 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自动和手动并行</w:t>
      </w:r>
      <w:r w:rsidRPr="00D35F00">
        <w:rPr>
          <w:rFonts w:asciiTheme="minorEastAsia" w:eastAsiaTheme="minorEastAsia" w:hAnsiTheme="minorEastAsia" w:cs="Malgun Gothic"/>
          <w:sz w:val="28"/>
          <w:szCs w:val="28"/>
        </w:rPr>
        <w:t xml:space="preserve">   ( pLc 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除外状态下工作</w:t>
      </w:r>
      <w:r w:rsidRPr="00D35F00">
        <w:rPr>
          <w:rFonts w:asciiTheme="minorEastAsia" w:eastAsiaTheme="minorEastAsia" w:hAnsiTheme="minorEastAsia" w:cs="Malgun Gothic"/>
          <w:sz w:val="28"/>
          <w:szCs w:val="28"/>
        </w:rPr>
        <w:t xml:space="preserve"> )</w:t>
      </w:r>
    </w:p>
    <w:p w14:paraId="3379F314" w14:textId="77777777" w:rsidR="00D35F00" w:rsidRPr="00D35F00" w:rsidRDefault="00D35F00" w:rsidP="00D35F00">
      <w:pPr>
        <w:pStyle w:val="s0"/>
        <w:jc w:val="both"/>
        <w:rPr>
          <w:rFonts w:asciiTheme="minorEastAsia" w:eastAsiaTheme="minorEastAsia" w:hAnsiTheme="minorEastAsia" w:cs="Malgun Gothic"/>
          <w:sz w:val="28"/>
          <w:szCs w:val="28"/>
        </w:rPr>
      </w:pPr>
      <w:r w:rsidRPr="00D35F00">
        <w:rPr>
          <w:rFonts w:asciiTheme="minorEastAsia" w:eastAsiaTheme="minorEastAsia" w:hAnsiTheme="minorEastAsia" w:cs="Malgun Gothic"/>
          <w:sz w:val="28"/>
          <w:szCs w:val="28"/>
        </w:rPr>
        <w:t xml:space="preserve">   2. 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各电机驱动方式是细微压力计的压力下降，上升时工作</w:t>
      </w:r>
      <w:r w:rsidRPr="00D35F00">
        <w:rPr>
          <w:rFonts w:asciiTheme="minorEastAsia" w:eastAsiaTheme="minorEastAsia" w:hAnsiTheme="minorEastAsia" w:cs="Malgun Gothic"/>
          <w:sz w:val="28"/>
          <w:szCs w:val="28"/>
        </w:rPr>
        <w:t xml:space="preserve"> </w:t>
      </w:r>
    </w:p>
    <w:p w14:paraId="686F22A6" w14:textId="77777777" w:rsidR="00D35F00" w:rsidRPr="00D35F00" w:rsidRDefault="00D35F00" w:rsidP="00D35F00">
      <w:pPr>
        <w:pStyle w:val="s0"/>
        <w:jc w:val="both"/>
        <w:rPr>
          <w:rFonts w:asciiTheme="minorEastAsia" w:eastAsiaTheme="minorEastAsia" w:hAnsiTheme="minorEastAsia" w:cs="Malgun Gothic"/>
          <w:sz w:val="28"/>
          <w:szCs w:val="28"/>
        </w:rPr>
      </w:pPr>
      <w:r w:rsidRPr="00D35F00">
        <w:rPr>
          <w:rFonts w:asciiTheme="minorEastAsia" w:eastAsiaTheme="minorEastAsia" w:hAnsiTheme="minorEastAsia" w:cs="Malgun Gothic"/>
          <w:sz w:val="28"/>
          <w:szCs w:val="28"/>
        </w:rPr>
        <w:t xml:space="preserve">   3. 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根据细微压力计的信号自动控制和光感应器驱动3号送风机方式</w:t>
      </w:r>
    </w:p>
    <w:p w14:paraId="0A913916" w14:textId="77777777" w:rsidR="00D35F00" w:rsidRPr="00D35F00" w:rsidRDefault="00D35F00" w:rsidP="00D35F00">
      <w:pPr>
        <w:pStyle w:val="s0"/>
        <w:jc w:val="both"/>
        <w:rPr>
          <w:rFonts w:asciiTheme="minorEastAsia" w:eastAsiaTheme="minorEastAsia" w:hAnsiTheme="minorEastAsia" w:cs="Malgun Gothic"/>
          <w:sz w:val="28"/>
          <w:szCs w:val="28"/>
        </w:rPr>
      </w:pP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 xml:space="preserve">   4. 细微压力计设定器为2个， 感应温室内部和中间层压力。也可以手动增加/减少压力。</w:t>
      </w:r>
    </w:p>
    <w:p w14:paraId="0047C15C" w14:textId="77777777" w:rsidR="00D35F00" w:rsidRPr="00D35F00" w:rsidRDefault="00D35F00" w:rsidP="00D35F00">
      <w:pPr>
        <w:pStyle w:val="s0"/>
        <w:ind w:firstLine="255"/>
        <w:jc w:val="both"/>
        <w:rPr>
          <w:rFonts w:asciiTheme="minorEastAsia" w:eastAsiaTheme="minorEastAsia" w:hAnsiTheme="minorEastAsia" w:cs="Malgun Gothic"/>
          <w:sz w:val="28"/>
          <w:szCs w:val="28"/>
        </w:rPr>
      </w:pP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5. 细微压力计为0-3000pa,可以手动操作， DOOR1-2强制开关。</w:t>
      </w:r>
    </w:p>
    <w:p w14:paraId="5BD19B05" w14:textId="77777777" w:rsidR="00D35F00" w:rsidRPr="00D35F00" w:rsidRDefault="00D35F00" w:rsidP="00D35F00">
      <w:pPr>
        <w:pStyle w:val="s0"/>
        <w:ind w:firstLine="255"/>
        <w:jc w:val="both"/>
        <w:rPr>
          <w:rFonts w:asciiTheme="minorEastAsia" w:eastAsiaTheme="minorEastAsia" w:hAnsiTheme="minorEastAsia" w:cs="Malgun Gothic"/>
          <w:sz w:val="28"/>
          <w:szCs w:val="28"/>
        </w:rPr>
      </w:pP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6. DOOR1-2是在设定值以上时开关。</w:t>
      </w:r>
    </w:p>
    <w:p w14:paraId="1334FC4B" w14:textId="77777777" w:rsidR="00D35F00" w:rsidRPr="00D35F00" w:rsidRDefault="00D35F00" w:rsidP="00D35F00">
      <w:pPr>
        <w:pStyle w:val="s0"/>
        <w:ind w:firstLine="255"/>
        <w:jc w:val="both"/>
        <w:rPr>
          <w:rFonts w:asciiTheme="minorEastAsia" w:eastAsiaTheme="minorEastAsia" w:hAnsiTheme="minorEastAsia" w:cs="Malgun Gothic"/>
          <w:sz w:val="28"/>
          <w:szCs w:val="28"/>
        </w:rPr>
      </w:pP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7. DOOR1-2是在设定湿度以上时开关。</w:t>
      </w:r>
    </w:p>
    <w:p w14:paraId="72BF7334" w14:textId="77777777" w:rsidR="00D35F00" w:rsidRPr="00D35F00" w:rsidRDefault="00D35F00" w:rsidP="00D35F00">
      <w:pPr>
        <w:pStyle w:val="s0"/>
        <w:ind w:firstLine="255"/>
        <w:jc w:val="both"/>
        <w:rPr>
          <w:rFonts w:asciiTheme="minorEastAsia" w:eastAsiaTheme="minorEastAsia" w:hAnsiTheme="minorEastAsia" w:cs="Malgun Gothic"/>
          <w:sz w:val="28"/>
          <w:szCs w:val="28"/>
        </w:rPr>
      </w:pP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lastRenderedPageBreak/>
        <w:t>8. DOOR1-2是由减速电机驱动， 5,6,7时工作</w:t>
      </w:r>
    </w:p>
    <w:p w14:paraId="35B3874E" w14:textId="77777777" w:rsidR="00D35F00" w:rsidRPr="00D35F00" w:rsidRDefault="00D35F00" w:rsidP="00D35F00">
      <w:pPr>
        <w:pStyle w:val="s0"/>
        <w:ind w:firstLine="255"/>
        <w:jc w:val="both"/>
        <w:rPr>
          <w:rFonts w:asciiTheme="minorEastAsia" w:eastAsiaTheme="minorEastAsia" w:hAnsiTheme="minorEastAsia" w:cs="Malgun Gothic"/>
          <w:sz w:val="28"/>
          <w:szCs w:val="28"/>
        </w:rPr>
      </w:pP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9. 光感应器是为了抗台风及其他自然灾害，在中心有15cm的摇晃时根据光感应驱动3号风机提高温室压力，抗台风。</w:t>
      </w:r>
    </w:p>
    <w:p w14:paraId="435A8717" w14:textId="77777777" w:rsidR="00D35F00" w:rsidRPr="00D35F00" w:rsidRDefault="00D35F00" w:rsidP="00D35F00">
      <w:pPr>
        <w:pStyle w:val="s0"/>
        <w:ind w:firstLine="255"/>
        <w:jc w:val="both"/>
        <w:rPr>
          <w:rFonts w:asciiTheme="minorEastAsia" w:eastAsiaTheme="minorEastAsia" w:hAnsiTheme="minorEastAsia" w:cs="Malgun Gothic"/>
          <w:sz w:val="28"/>
          <w:szCs w:val="28"/>
        </w:rPr>
      </w:pP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10. 电磁铁根据温度升降自动开闭</w:t>
      </w:r>
      <w:r w:rsidRPr="00D35F00">
        <w:rPr>
          <w:rFonts w:asciiTheme="minorEastAsia" w:eastAsiaTheme="minorEastAsia" w:hAnsiTheme="minorEastAsia" w:cs="Malgun Gothic"/>
          <w:sz w:val="28"/>
          <w:szCs w:val="28"/>
        </w:rPr>
        <w:br/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11．电磁铁是１０ＫＧ，　２０ＫＧ两种，　需要配操作线。（参考零部件配线图）</w:t>
      </w:r>
    </w:p>
    <w:p w14:paraId="02FD4956" w14:textId="77777777" w:rsidR="00D35F00" w:rsidRPr="00D35F00" w:rsidRDefault="00D35F00" w:rsidP="00D35F00">
      <w:pPr>
        <w:pStyle w:val="s0"/>
        <w:ind w:left="280" w:hangingChars="100" w:hanging="280"/>
        <w:jc w:val="both"/>
        <w:rPr>
          <w:rFonts w:asciiTheme="minorEastAsia" w:eastAsiaTheme="minorEastAsia" w:hAnsiTheme="minorEastAsia" w:cs="Malgun Gothic"/>
          <w:sz w:val="28"/>
          <w:szCs w:val="28"/>
        </w:rPr>
      </w:pP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 xml:space="preserve">　12</w:t>
      </w:r>
      <w:r w:rsidRPr="00D35F00">
        <w:rPr>
          <w:rFonts w:asciiTheme="minorEastAsia" w:eastAsiaTheme="minorEastAsia" w:hAnsiTheme="minorEastAsia" w:cs="Malgun Gothic"/>
          <w:sz w:val="28"/>
          <w:szCs w:val="28"/>
        </w:rPr>
        <w:t xml:space="preserve">. 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电池铁ＤＡＭＰＡ３－ＤＡＭＰＡ１５根据温度自动开闭</w:t>
      </w:r>
      <w:r w:rsidRPr="00D35F00">
        <w:rPr>
          <w:rFonts w:asciiTheme="minorEastAsia" w:eastAsiaTheme="minorEastAsia" w:hAnsiTheme="minorEastAsia" w:cs="Malgun Gothic"/>
          <w:sz w:val="28"/>
          <w:szCs w:val="28"/>
        </w:rPr>
        <w:br/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13</w:t>
      </w:r>
      <w:r w:rsidRPr="00D35F00">
        <w:rPr>
          <w:rFonts w:asciiTheme="minorEastAsia" w:eastAsiaTheme="minorEastAsia" w:hAnsiTheme="minorEastAsia" w:cs="Malgun Gothic"/>
          <w:sz w:val="28"/>
          <w:szCs w:val="28"/>
        </w:rPr>
        <w:t>.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 xml:space="preserve">　</w:t>
      </w:r>
      <w:r w:rsidRPr="00D35F00">
        <w:rPr>
          <w:rFonts w:asciiTheme="minorEastAsia" w:eastAsiaTheme="minorEastAsia" w:hAnsiTheme="minorEastAsia" w:cs="Malgun Gothic"/>
          <w:sz w:val="28"/>
          <w:szCs w:val="28"/>
        </w:rPr>
        <w:t xml:space="preserve"> 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电池铁ＤＡＭＰＡ１６是根据电磁铁自动开关。</w:t>
      </w:r>
      <w:r w:rsidRPr="00D35F00">
        <w:rPr>
          <w:rFonts w:asciiTheme="minorEastAsia" w:eastAsiaTheme="minorEastAsia" w:hAnsiTheme="minorEastAsia" w:cs="Malgun Gothic"/>
          <w:sz w:val="28"/>
          <w:szCs w:val="28"/>
        </w:rPr>
        <w:br/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14</w:t>
      </w:r>
      <w:r w:rsidRPr="00D35F00">
        <w:rPr>
          <w:rFonts w:asciiTheme="minorEastAsia" w:eastAsiaTheme="minorEastAsia" w:hAnsiTheme="minorEastAsia" w:cs="Malgun Gothic"/>
          <w:sz w:val="28"/>
          <w:szCs w:val="28"/>
        </w:rPr>
        <w:t>.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 xml:space="preserve">　电磁铁感应的同时夏季冷却水泵开启后一定时间（定时器）后送风机启动工作。</w:t>
      </w:r>
      <w:r w:rsidRPr="00D35F00">
        <w:rPr>
          <w:rFonts w:asciiTheme="minorEastAsia" w:eastAsiaTheme="minorEastAsia" w:hAnsiTheme="minorEastAsia" w:cs="Malgun Gothic"/>
          <w:sz w:val="28"/>
          <w:szCs w:val="28"/>
        </w:rPr>
        <w:br/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15. 锅炉工作设定温度的温度计及锅炉工作显示灯，显示温室内部温度。</w:t>
      </w:r>
    </w:p>
    <w:p w14:paraId="49F322C3" w14:textId="77777777" w:rsidR="00D35F00" w:rsidRPr="00D35F00" w:rsidRDefault="00D35F00" w:rsidP="00D35F00">
      <w:pPr>
        <w:pStyle w:val="s0"/>
        <w:ind w:left="280" w:hangingChars="100" w:hanging="280"/>
        <w:jc w:val="both"/>
        <w:rPr>
          <w:rFonts w:asciiTheme="minorEastAsia" w:eastAsiaTheme="minorEastAsia" w:hAnsiTheme="minorEastAsia" w:cs="Malgun Gothic"/>
          <w:sz w:val="28"/>
          <w:szCs w:val="28"/>
        </w:rPr>
      </w:pP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16. 电加热器是设定温度以下时自动开关。</w:t>
      </w:r>
    </w:p>
    <w:p w14:paraId="0F89675D" w14:textId="77777777" w:rsidR="00D35F00" w:rsidRPr="00D35F00" w:rsidRDefault="00D35F00" w:rsidP="00D35F00">
      <w:pPr>
        <w:pStyle w:val="s0"/>
        <w:ind w:left="280" w:hangingChars="100" w:hanging="280"/>
        <w:jc w:val="both"/>
        <w:rPr>
          <w:rFonts w:asciiTheme="minorEastAsia" w:eastAsiaTheme="minorEastAsia" w:hAnsiTheme="minorEastAsia" w:cs="Malgun Gothic"/>
          <w:sz w:val="28"/>
          <w:szCs w:val="28"/>
        </w:rPr>
      </w:pP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17. 送风机5号是在预订时间内工作，锅炉和电加热器工作时同时工作。</w:t>
      </w:r>
    </w:p>
    <w:p w14:paraId="254F2112" w14:textId="77777777" w:rsidR="00D35F00" w:rsidRPr="00D35F00" w:rsidRDefault="00D35F00" w:rsidP="00D35F00">
      <w:pPr>
        <w:pStyle w:val="s0"/>
        <w:ind w:left="280" w:hangingChars="100" w:hanging="280"/>
        <w:jc w:val="both"/>
        <w:rPr>
          <w:rFonts w:asciiTheme="minorEastAsia" w:eastAsiaTheme="minorEastAsia" w:hAnsiTheme="minorEastAsia" w:cs="Malgun Gothic"/>
          <w:sz w:val="28"/>
          <w:szCs w:val="28"/>
        </w:rPr>
      </w:pP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18. 温室内部空气的强制循环由5号风机自动开关。</w:t>
      </w:r>
    </w:p>
    <w:p w14:paraId="67B4718C" w14:textId="77777777" w:rsidR="00D35F00" w:rsidRPr="00D35F00" w:rsidRDefault="00D35F00" w:rsidP="00D35F00">
      <w:pPr>
        <w:pStyle w:val="s0"/>
        <w:ind w:left="280" w:hangingChars="100" w:hanging="280"/>
        <w:jc w:val="both"/>
        <w:rPr>
          <w:rFonts w:asciiTheme="minorEastAsia" w:eastAsiaTheme="minorEastAsia" w:hAnsiTheme="minorEastAsia" w:cs="Malgun Gothic"/>
          <w:sz w:val="28"/>
          <w:szCs w:val="28"/>
        </w:rPr>
      </w:pP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19.照明全部由定时器来开关控制。 使用24小时定时器。</w:t>
      </w:r>
    </w:p>
    <w:p w14:paraId="1075090A" w14:textId="77777777" w:rsidR="00D35F00" w:rsidRPr="00D35F00" w:rsidRDefault="00D35F00" w:rsidP="00D35F00">
      <w:pPr>
        <w:pStyle w:val="s0"/>
        <w:ind w:left="280" w:hangingChars="100" w:hanging="280"/>
        <w:jc w:val="both"/>
        <w:rPr>
          <w:rFonts w:asciiTheme="minorEastAsia" w:eastAsiaTheme="minorEastAsia" w:hAnsiTheme="minorEastAsia" w:cs="Malgun Gothic"/>
          <w:sz w:val="28"/>
          <w:szCs w:val="28"/>
        </w:rPr>
      </w:pP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20. 净水器水的供应在设定时间内自动供应，使用24小时定时器。</w:t>
      </w:r>
    </w:p>
    <w:p w14:paraId="74E87DCD" w14:textId="77777777" w:rsidR="00D35F00" w:rsidRPr="00D35F00" w:rsidRDefault="00D35F00" w:rsidP="00D35F00">
      <w:pPr>
        <w:pStyle w:val="s0"/>
        <w:ind w:left="280" w:hangingChars="100" w:hanging="280"/>
        <w:jc w:val="both"/>
        <w:rPr>
          <w:rFonts w:asciiTheme="minorEastAsia" w:eastAsiaTheme="minorEastAsia" w:hAnsiTheme="minorEastAsia" w:cs="Malgun Gothic"/>
          <w:sz w:val="28"/>
          <w:szCs w:val="28"/>
        </w:rPr>
      </w:pP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21. 所有电器操作在出入口操作，温度，湿度和压力在显示器上数字形式显示。</w:t>
      </w:r>
    </w:p>
    <w:p w14:paraId="162F1205" w14:textId="77777777" w:rsidR="00D35F00" w:rsidRPr="00D35F00" w:rsidRDefault="00D35F00" w:rsidP="00D35F00">
      <w:pPr>
        <w:pStyle w:val="s0"/>
        <w:ind w:left="280" w:hangingChars="100" w:hanging="280"/>
        <w:jc w:val="both"/>
        <w:rPr>
          <w:rFonts w:asciiTheme="minorEastAsia" w:eastAsiaTheme="minorEastAsia" w:hAnsiTheme="minorEastAsia" w:cs="Malgun Gothic"/>
          <w:sz w:val="28"/>
          <w:szCs w:val="28"/>
        </w:rPr>
      </w:pP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22. 所有电气有工作显示灯和按钮。</w:t>
      </w:r>
    </w:p>
    <w:p w14:paraId="26D2F6B3" w14:textId="77777777" w:rsidR="00D35F00" w:rsidRPr="00D35F00" w:rsidRDefault="00D35F00" w:rsidP="00D35F00">
      <w:pPr>
        <w:pStyle w:val="s0"/>
        <w:ind w:left="280" w:hangingChars="100" w:hanging="280"/>
        <w:jc w:val="both"/>
        <w:rPr>
          <w:rFonts w:asciiTheme="minorEastAsia" w:eastAsiaTheme="minorEastAsia" w:hAnsiTheme="minorEastAsia" w:cs="Malgun Gothic"/>
          <w:sz w:val="28"/>
          <w:szCs w:val="28"/>
        </w:rPr>
      </w:pP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23. 现场调试时根据甲方要求可更改。</w:t>
      </w:r>
    </w:p>
    <w:p w14:paraId="064F034D" w14:textId="77777777" w:rsidR="00D35F00" w:rsidRPr="00D35F00" w:rsidRDefault="00D35F00" w:rsidP="00D35F00">
      <w:pPr>
        <w:pStyle w:val="s0"/>
        <w:ind w:left="280" w:hangingChars="100" w:hanging="280"/>
        <w:jc w:val="both"/>
        <w:rPr>
          <w:rFonts w:asciiTheme="minorEastAsia" w:eastAsiaTheme="minorEastAsia" w:hAnsiTheme="minorEastAsia" w:cs="Malgun Gothic"/>
          <w:sz w:val="28"/>
          <w:szCs w:val="28"/>
        </w:rPr>
      </w:pPr>
    </w:p>
    <w:p w14:paraId="203E6562" w14:textId="77777777" w:rsidR="00D35F00" w:rsidRPr="00D35F00" w:rsidRDefault="00D35F00" w:rsidP="00D35F00">
      <w:pPr>
        <w:pStyle w:val="s0"/>
        <w:ind w:left="280" w:hangingChars="100" w:hanging="280"/>
        <w:jc w:val="both"/>
        <w:rPr>
          <w:rFonts w:asciiTheme="minorEastAsia" w:eastAsiaTheme="minorEastAsia" w:hAnsiTheme="minorEastAsia" w:cs="Malgun Gothic"/>
          <w:sz w:val="28"/>
          <w:szCs w:val="28"/>
        </w:rPr>
      </w:pP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６</w:t>
      </w:r>
      <w:r w:rsidRPr="00D35F00">
        <w:rPr>
          <w:rFonts w:asciiTheme="minorEastAsia" w:eastAsiaTheme="minorEastAsia" w:hAnsiTheme="minorEastAsia" w:cs="Malgun Gothic"/>
          <w:sz w:val="28"/>
          <w:szCs w:val="28"/>
        </w:rPr>
        <w:t>.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 xml:space="preserve">　工作顺序</w:t>
      </w:r>
    </w:p>
    <w:p w14:paraId="14C43439" w14:textId="77777777" w:rsidR="00D35F00" w:rsidRPr="00D35F00" w:rsidRDefault="00D35F00" w:rsidP="00D35F00">
      <w:pPr>
        <w:pStyle w:val="s0"/>
        <w:ind w:firstLineChars="300" w:firstLine="840"/>
        <w:jc w:val="both"/>
        <w:rPr>
          <w:rFonts w:asciiTheme="minorEastAsia" w:eastAsiaTheme="minorEastAsia" w:hAnsiTheme="minorEastAsia" w:cs="Malgun Gothic"/>
          <w:sz w:val="28"/>
          <w:szCs w:val="28"/>
        </w:rPr>
      </w:pP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１</w:t>
      </w:r>
      <w:r w:rsidRPr="00D35F00">
        <w:rPr>
          <w:rFonts w:asciiTheme="minorEastAsia" w:eastAsiaTheme="minorEastAsia" w:hAnsiTheme="minorEastAsia" w:cs="Malgun Gothic"/>
          <w:sz w:val="28"/>
          <w:szCs w:val="28"/>
        </w:rPr>
        <w:t>.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根据温室内部压力计的压力下降的控制构成</w:t>
      </w:r>
      <w:r w:rsidRPr="00D35F00">
        <w:rPr>
          <w:rFonts w:asciiTheme="minorEastAsia" w:eastAsiaTheme="minorEastAsia" w:hAnsiTheme="minorEastAsia" w:cs="Malgun Gothic"/>
          <w:sz w:val="28"/>
          <w:szCs w:val="28"/>
        </w:rPr>
        <w:t xml:space="preserve"> (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自动构成</w:t>
      </w:r>
      <w:r w:rsidRPr="00D35F00">
        <w:rPr>
          <w:rFonts w:asciiTheme="minorEastAsia" w:eastAsiaTheme="minorEastAsia" w:hAnsiTheme="minorEastAsia" w:cs="Malgun Gothic"/>
          <w:sz w:val="28"/>
          <w:szCs w:val="28"/>
        </w:rPr>
        <w:t>)</w:t>
      </w:r>
    </w:p>
    <w:p w14:paraId="46143D75" w14:textId="77777777" w:rsidR="00D35F00" w:rsidRPr="00D35F00" w:rsidRDefault="00D35F00" w:rsidP="00D35F00">
      <w:pPr>
        <w:pStyle w:val="s0"/>
        <w:jc w:val="both"/>
        <w:rPr>
          <w:rFonts w:asciiTheme="minorEastAsia" w:eastAsiaTheme="minorEastAsia" w:hAnsiTheme="minorEastAsia" w:cs="Malgun Gothic"/>
          <w:sz w:val="28"/>
          <w:szCs w:val="28"/>
        </w:rPr>
      </w:pPr>
      <w:r w:rsidRPr="00D35F00">
        <w:rPr>
          <w:rFonts w:asciiTheme="minorEastAsia" w:eastAsiaTheme="minorEastAsia" w:hAnsiTheme="minorEastAsia" w:cs="Malgun Gothic"/>
          <w:sz w:val="28"/>
          <w:szCs w:val="28"/>
        </w:rPr>
        <w:t xml:space="preserve">     (1). 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压力计设定压力下降时</w:t>
      </w:r>
      <w:r w:rsidRPr="00D35F00">
        <w:rPr>
          <w:rFonts w:asciiTheme="minorEastAsia" w:eastAsiaTheme="minorEastAsia" w:hAnsiTheme="minorEastAsia" w:cs="Malgun Gothic"/>
          <w:sz w:val="28"/>
          <w:szCs w:val="28"/>
        </w:rPr>
        <w:t xml:space="preserve"> 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→</w:t>
      </w:r>
      <w:r w:rsidRPr="00D35F00">
        <w:rPr>
          <w:rFonts w:asciiTheme="minorEastAsia" w:eastAsiaTheme="minorEastAsia" w:hAnsiTheme="minorEastAsia" w:cs="Malgun Gothic"/>
          <w:sz w:val="28"/>
          <w:szCs w:val="28"/>
        </w:rPr>
        <w:t xml:space="preserve">  </w:t>
      </w:r>
    </w:p>
    <w:p w14:paraId="118687AD" w14:textId="77777777" w:rsidR="00D35F00" w:rsidRPr="00D35F00" w:rsidRDefault="00D35F00" w:rsidP="00D35F00">
      <w:pPr>
        <w:pStyle w:val="s0"/>
        <w:jc w:val="both"/>
        <w:rPr>
          <w:rFonts w:asciiTheme="minorEastAsia" w:eastAsiaTheme="minorEastAsia" w:hAnsiTheme="minorEastAsia" w:cs="Malgun Gothic"/>
          <w:sz w:val="28"/>
          <w:szCs w:val="28"/>
        </w:rPr>
      </w:pPr>
      <w:r w:rsidRPr="00D35F00">
        <w:rPr>
          <w:rFonts w:asciiTheme="minorEastAsia" w:eastAsiaTheme="minorEastAsia" w:hAnsiTheme="minorEastAsia" w:cs="Malgun Gothic"/>
          <w:sz w:val="28"/>
          <w:szCs w:val="28"/>
        </w:rPr>
        <w:t xml:space="preserve">     (2). 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水泵</w:t>
      </w:r>
      <w:r w:rsidRPr="00D35F00">
        <w:rPr>
          <w:rFonts w:asciiTheme="minorEastAsia" w:eastAsiaTheme="minorEastAsia" w:hAnsiTheme="minorEastAsia" w:cs="Malgun Gothic"/>
          <w:sz w:val="28"/>
          <w:szCs w:val="28"/>
        </w:rPr>
        <w:t xml:space="preserve"> (1) 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启动</w:t>
      </w:r>
      <w:r w:rsidRPr="00D35F00">
        <w:rPr>
          <w:rFonts w:asciiTheme="minorEastAsia" w:eastAsiaTheme="minorEastAsia" w:hAnsiTheme="minorEastAsia" w:cs="Malgun Gothic"/>
          <w:sz w:val="28"/>
          <w:szCs w:val="28"/>
        </w:rPr>
        <w:t xml:space="preserve">  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→</w:t>
      </w:r>
      <w:r w:rsidRPr="00D35F00">
        <w:rPr>
          <w:rFonts w:asciiTheme="minorEastAsia" w:eastAsiaTheme="minorEastAsia" w:hAnsiTheme="minorEastAsia" w:cs="Malgun Gothic"/>
          <w:sz w:val="28"/>
          <w:szCs w:val="28"/>
        </w:rPr>
        <w:t xml:space="preserve">        </w:t>
      </w:r>
    </w:p>
    <w:p w14:paraId="710FA6FA" w14:textId="77777777" w:rsidR="00D35F00" w:rsidRPr="00D35F00" w:rsidRDefault="00D35F00" w:rsidP="00D35F00">
      <w:pPr>
        <w:pStyle w:val="s0"/>
        <w:jc w:val="both"/>
        <w:rPr>
          <w:rFonts w:asciiTheme="minorEastAsia" w:eastAsiaTheme="minorEastAsia" w:hAnsiTheme="minorEastAsia" w:cs="Malgun Gothic"/>
          <w:sz w:val="28"/>
          <w:szCs w:val="28"/>
        </w:rPr>
      </w:pPr>
      <w:r w:rsidRPr="00D35F00">
        <w:rPr>
          <w:rFonts w:asciiTheme="minorEastAsia" w:eastAsiaTheme="minorEastAsia" w:hAnsiTheme="minorEastAsia" w:cs="Malgun Gothic"/>
          <w:sz w:val="28"/>
          <w:szCs w:val="28"/>
        </w:rPr>
        <w:t xml:space="preserve">     (3). 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送风机</w:t>
      </w:r>
      <w:r w:rsidRPr="00D35F00">
        <w:rPr>
          <w:rFonts w:asciiTheme="minorEastAsia" w:eastAsiaTheme="minorEastAsia" w:hAnsiTheme="minorEastAsia" w:cs="Malgun Gothic"/>
          <w:sz w:val="28"/>
          <w:szCs w:val="28"/>
        </w:rPr>
        <w:t xml:space="preserve"> (2) 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会在水泵启动</w:t>
      </w:r>
      <w:r w:rsidRPr="00D35F00">
        <w:rPr>
          <w:rFonts w:asciiTheme="minorEastAsia" w:eastAsiaTheme="minorEastAsia" w:hAnsiTheme="minorEastAsia" w:cs="Malgun Gothic"/>
          <w:sz w:val="28"/>
          <w:szCs w:val="28"/>
        </w:rPr>
        <w:t>1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分钟后启动</w:t>
      </w:r>
      <w:r w:rsidRPr="00D35F00">
        <w:rPr>
          <w:rFonts w:asciiTheme="minorEastAsia" w:eastAsiaTheme="minorEastAsia" w:hAnsiTheme="minorEastAsia" w:cs="Malgun Gothic"/>
          <w:sz w:val="28"/>
          <w:szCs w:val="28"/>
        </w:rPr>
        <w:t xml:space="preserve"> (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定时器</w:t>
      </w:r>
      <w:r w:rsidRPr="00D35F00">
        <w:rPr>
          <w:rFonts w:asciiTheme="minorEastAsia" w:eastAsiaTheme="minorEastAsia" w:hAnsiTheme="minorEastAsia" w:cs="Malgun Gothic"/>
          <w:sz w:val="28"/>
          <w:szCs w:val="28"/>
        </w:rPr>
        <w:t>60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秒</w:t>
      </w:r>
      <w:r w:rsidRPr="00D35F00">
        <w:rPr>
          <w:rFonts w:asciiTheme="minorEastAsia" w:eastAsiaTheme="minorEastAsia" w:hAnsiTheme="minorEastAsia" w:cs="Malgun Gothic"/>
          <w:sz w:val="28"/>
          <w:szCs w:val="28"/>
        </w:rPr>
        <w:t xml:space="preserve">) 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→</w:t>
      </w:r>
      <w:r w:rsidRPr="00D35F00">
        <w:rPr>
          <w:rFonts w:asciiTheme="minorEastAsia" w:eastAsiaTheme="minorEastAsia" w:hAnsiTheme="minorEastAsia" w:cs="Malgun Gothic"/>
          <w:sz w:val="28"/>
          <w:szCs w:val="28"/>
        </w:rPr>
        <w:t xml:space="preserve"> </w:t>
      </w:r>
    </w:p>
    <w:p w14:paraId="0085A854" w14:textId="77777777" w:rsidR="00D35F00" w:rsidRPr="00D35F00" w:rsidRDefault="00D35F00" w:rsidP="00D35F00">
      <w:pPr>
        <w:pStyle w:val="s0"/>
        <w:jc w:val="both"/>
        <w:rPr>
          <w:rFonts w:asciiTheme="minorEastAsia" w:eastAsiaTheme="minorEastAsia" w:hAnsiTheme="minorEastAsia" w:cs="Malgun Gothic"/>
          <w:sz w:val="28"/>
          <w:szCs w:val="28"/>
        </w:rPr>
      </w:pPr>
      <w:r w:rsidRPr="00D35F00">
        <w:rPr>
          <w:rFonts w:asciiTheme="minorEastAsia" w:eastAsiaTheme="minorEastAsia" w:hAnsiTheme="minorEastAsia" w:cs="Malgun Gothic"/>
          <w:sz w:val="28"/>
          <w:szCs w:val="28"/>
        </w:rPr>
        <w:t xml:space="preserve">     (4). 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送风机</w:t>
      </w:r>
      <w:r w:rsidRPr="00D35F00">
        <w:rPr>
          <w:rFonts w:asciiTheme="minorEastAsia" w:eastAsiaTheme="minorEastAsia" w:hAnsiTheme="minorEastAsia" w:cs="Malgun Gothic"/>
          <w:sz w:val="28"/>
          <w:szCs w:val="28"/>
        </w:rPr>
        <w:t xml:space="preserve"> (1)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是</w:t>
      </w:r>
      <w:r w:rsidRPr="00D35F00">
        <w:rPr>
          <w:rFonts w:asciiTheme="minorEastAsia" w:eastAsiaTheme="minorEastAsia" w:hAnsiTheme="minorEastAsia" w:cs="Malgun Gothic"/>
          <w:sz w:val="28"/>
          <w:szCs w:val="28"/>
        </w:rPr>
        <w:t xml:space="preserve"> (2)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号启动</w:t>
      </w:r>
      <w:r w:rsidRPr="00D35F00">
        <w:rPr>
          <w:rFonts w:asciiTheme="minorEastAsia" w:eastAsiaTheme="minorEastAsia" w:hAnsiTheme="minorEastAsia" w:cs="Malgun Gothic"/>
          <w:sz w:val="28"/>
          <w:szCs w:val="28"/>
        </w:rPr>
        <w:t>2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分钟后启动</w:t>
      </w:r>
      <w:r w:rsidRPr="00D35F00">
        <w:rPr>
          <w:rFonts w:asciiTheme="minorEastAsia" w:eastAsiaTheme="minorEastAsia" w:hAnsiTheme="minorEastAsia" w:cs="Malgun Gothic"/>
          <w:sz w:val="28"/>
          <w:szCs w:val="28"/>
        </w:rPr>
        <w:t xml:space="preserve">( 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定时器</w:t>
      </w:r>
      <w:r w:rsidRPr="00D35F00">
        <w:rPr>
          <w:rFonts w:asciiTheme="minorEastAsia" w:eastAsiaTheme="minorEastAsia" w:hAnsiTheme="minorEastAsia" w:cs="Malgun Gothic"/>
          <w:sz w:val="28"/>
          <w:szCs w:val="28"/>
        </w:rPr>
        <w:t xml:space="preserve"> 10 ~30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分</w:t>
      </w:r>
      <w:r w:rsidRPr="00D35F00">
        <w:rPr>
          <w:rFonts w:asciiTheme="minorEastAsia" w:eastAsiaTheme="minorEastAsia" w:hAnsiTheme="minorEastAsia" w:cs="Malgun Gothic"/>
          <w:sz w:val="28"/>
          <w:szCs w:val="28"/>
        </w:rPr>
        <w:t xml:space="preserve">) 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→</w:t>
      </w:r>
    </w:p>
    <w:p w14:paraId="22975A63" w14:textId="77777777" w:rsidR="00D35F00" w:rsidRPr="00D35F00" w:rsidRDefault="00D35F00" w:rsidP="00D35F00">
      <w:pPr>
        <w:pStyle w:val="s0"/>
        <w:jc w:val="both"/>
        <w:rPr>
          <w:rFonts w:asciiTheme="minorEastAsia" w:eastAsiaTheme="minorEastAsia" w:hAnsiTheme="minorEastAsia" w:cs="Malgun Gothic"/>
          <w:sz w:val="28"/>
          <w:szCs w:val="28"/>
        </w:rPr>
      </w:pPr>
      <w:r w:rsidRPr="00D35F00">
        <w:rPr>
          <w:rFonts w:asciiTheme="minorEastAsia" w:eastAsiaTheme="minorEastAsia" w:hAnsiTheme="minorEastAsia" w:cs="Malgun Gothic"/>
          <w:sz w:val="28"/>
          <w:szCs w:val="28"/>
        </w:rPr>
        <w:t xml:space="preserve">     (5). 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送风机</w:t>
      </w:r>
      <w:r w:rsidRPr="00D35F00">
        <w:rPr>
          <w:rFonts w:asciiTheme="minorEastAsia" w:eastAsiaTheme="minorEastAsia" w:hAnsiTheme="minorEastAsia" w:cs="Malgun Gothic"/>
          <w:sz w:val="28"/>
          <w:szCs w:val="28"/>
        </w:rPr>
        <w:t xml:space="preserve"> (3)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是</w:t>
      </w:r>
      <w:r w:rsidRPr="00D35F00">
        <w:rPr>
          <w:rFonts w:asciiTheme="minorEastAsia" w:eastAsiaTheme="minorEastAsia" w:hAnsiTheme="minorEastAsia" w:cs="Malgun Gothic"/>
          <w:sz w:val="28"/>
          <w:szCs w:val="28"/>
        </w:rPr>
        <w:t>(2)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号启动</w:t>
      </w:r>
      <w:r w:rsidRPr="00D35F00">
        <w:rPr>
          <w:rFonts w:asciiTheme="minorEastAsia" w:eastAsiaTheme="minorEastAsia" w:hAnsiTheme="minorEastAsia" w:cs="Malgun Gothic"/>
          <w:sz w:val="28"/>
          <w:szCs w:val="28"/>
        </w:rPr>
        <w:t>3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分钟后起动</w:t>
      </w:r>
      <w:r w:rsidRPr="00D35F00">
        <w:rPr>
          <w:rFonts w:asciiTheme="minorEastAsia" w:eastAsiaTheme="minorEastAsia" w:hAnsiTheme="minorEastAsia" w:cs="Malgun Gothic"/>
          <w:sz w:val="28"/>
          <w:szCs w:val="28"/>
        </w:rPr>
        <w:t xml:space="preserve">( 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定时器</w:t>
      </w:r>
      <w:r w:rsidRPr="00D35F00">
        <w:rPr>
          <w:rFonts w:asciiTheme="minorEastAsia" w:eastAsiaTheme="minorEastAsia" w:hAnsiTheme="minorEastAsia" w:cs="Malgun Gothic"/>
          <w:sz w:val="28"/>
          <w:szCs w:val="28"/>
        </w:rPr>
        <w:t xml:space="preserve"> 10 ~30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分</w:t>
      </w:r>
      <w:r w:rsidRPr="00D35F00">
        <w:rPr>
          <w:rFonts w:asciiTheme="minorEastAsia" w:eastAsiaTheme="minorEastAsia" w:hAnsiTheme="minorEastAsia" w:cs="Malgun Gothic"/>
          <w:sz w:val="28"/>
          <w:szCs w:val="28"/>
        </w:rPr>
        <w:t xml:space="preserve">) 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→</w:t>
      </w:r>
    </w:p>
    <w:p w14:paraId="23734077" w14:textId="77777777" w:rsidR="00D35F00" w:rsidRPr="00D35F00" w:rsidRDefault="00D35F00" w:rsidP="00D35F00">
      <w:pPr>
        <w:pStyle w:val="s0"/>
        <w:jc w:val="both"/>
        <w:rPr>
          <w:rFonts w:asciiTheme="minorEastAsia" w:eastAsiaTheme="minorEastAsia" w:hAnsiTheme="minorEastAsia" w:cs="Malgun Gothic"/>
          <w:sz w:val="28"/>
          <w:szCs w:val="28"/>
        </w:rPr>
      </w:pPr>
      <w:r w:rsidRPr="00D35F00">
        <w:rPr>
          <w:rFonts w:asciiTheme="minorEastAsia" w:eastAsiaTheme="minorEastAsia" w:hAnsiTheme="minorEastAsia" w:cs="Malgun Gothic"/>
          <w:sz w:val="28"/>
          <w:szCs w:val="28"/>
        </w:rPr>
        <w:t xml:space="preserve">  </w:t>
      </w:r>
    </w:p>
    <w:p w14:paraId="177CD290" w14:textId="77777777" w:rsidR="00D35F00" w:rsidRPr="00D35F00" w:rsidRDefault="00D35F00" w:rsidP="00D35F00">
      <w:pPr>
        <w:pStyle w:val="s0"/>
        <w:jc w:val="both"/>
        <w:rPr>
          <w:rFonts w:asciiTheme="minorEastAsia" w:eastAsiaTheme="minorEastAsia" w:hAnsiTheme="minorEastAsia" w:cs="Malgun Gothic"/>
          <w:sz w:val="28"/>
          <w:szCs w:val="28"/>
        </w:rPr>
      </w:pPr>
      <w:r w:rsidRPr="00D35F00">
        <w:rPr>
          <w:rFonts w:asciiTheme="minorEastAsia" w:eastAsiaTheme="minorEastAsia" w:hAnsiTheme="minorEastAsia" w:cs="Malgun Gothic"/>
          <w:sz w:val="28"/>
          <w:szCs w:val="28"/>
        </w:rPr>
        <w:t xml:space="preserve">   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 xml:space="preserve">　２</w:t>
      </w:r>
      <w:r w:rsidRPr="00D35F00">
        <w:rPr>
          <w:rFonts w:asciiTheme="minorEastAsia" w:eastAsiaTheme="minorEastAsia" w:hAnsiTheme="minorEastAsia" w:cs="Malgun Gothic"/>
          <w:sz w:val="28"/>
          <w:szCs w:val="28"/>
        </w:rPr>
        <w:t xml:space="preserve">. 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送风机工作时温室内压力达到正常值时</w:t>
      </w:r>
      <w:r w:rsidRPr="00D35F00">
        <w:rPr>
          <w:rFonts w:asciiTheme="minorEastAsia" w:eastAsiaTheme="minorEastAsia" w:hAnsiTheme="minorEastAsia" w:cs="Malgun Gothic"/>
          <w:sz w:val="28"/>
          <w:szCs w:val="28"/>
        </w:rPr>
        <w:t xml:space="preserve"> .</w:t>
      </w:r>
    </w:p>
    <w:p w14:paraId="2AA6986C" w14:textId="77777777" w:rsidR="00D35F00" w:rsidRPr="00D35F00" w:rsidRDefault="00D35F00" w:rsidP="00D35F00">
      <w:pPr>
        <w:pStyle w:val="s0"/>
        <w:jc w:val="both"/>
        <w:rPr>
          <w:rFonts w:asciiTheme="minorEastAsia" w:eastAsiaTheme="minorEastAsia" w:hAnsiTheme="minorEastAsia" w:cs="Malgun Gothic"/>
          <w:sz w:val="28"/>
          <w:szCs w:val="28"/>
        </w:rPr>
      </w:pPr>
      <w:r w:rsidRPr="00D35F00">
        <w:rPr>
          <w:rFonts w:asciiTheme="minorEastAsia" w:eastAsiaTheme="minorEastAsia" w:hAnsiTheme="minorEastAsia" w:cs="Malgun Gothic"/>
          <w:sz w:val="28"/>
          <w:szCs w:val="28"/>
        </w:rPr>
        <w:t xml:space="preserve">      (1). 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送风机</w:t>
      </w:r>
      <w:r w:rsidRPr="00D35F00">
        <w:rPr>
          <w:rFonts w:asciiTheme="minorEastAsia" w:eastAsiaTheme="minorEastAsia" w:hAnsiTheme="minorEastAsia" w:cs="Malgun Gothic"/>
          <w:sz w:val="28"/>
          <w:szCs w:val="28"/>
        </w:rPr>
        <w:t xml:space="preserve"> (2)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启动</w:t>
      </w:r>
      <w:r w:rsidRPr="00D35F00">
        <w:rPr>
          <w:rFonts w:asciiTheme="minorEastAsia" w:eastAsiaTheme="minorEastAsia" w:hAnsiTheme="minorEastAsia" w:cs="Malgun Gothic"/>
          <w:sz w:val="28"/>
          <w:szCs w:val="28"/>
        </w:rPr>
        <w:t>1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分钟内压力达到正常值时送风机</w:t>
      </w:r>
      <w:r w:rsidRPr="00D35F00">
        <w:rPr>
          <w:rFonts w:asciiTheme="minorEastAsia" w:eastAsiaTheme="minorEastAsia" w:hAnsiTheme="minorEastAsia" w:cs="Malgun Gothic"/>
          <w:sz w:val="28"/>
          <w:szCs w:val="28"/>
        </w:rPr>
        <w:t xml:space="preserve">(1)           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送风机</w:t>
      </w:r>
      <w:r w:rsidRPr="00D35F00">
        <w:rPr>
          <w:rFonts w:asciiTheme="minorEastAsia" w:eastAsiaTheme="minorEastAsia" w:hAnsiTheme="minorEastAsia" w:cs="Malgun Gothic"/>
          <w:sz w:val="28"/>
          <w:szCs w:val="28"/>
        </w:rPr>
        <w:t xml:space="preserve"> (3)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的电源自动切断。</w:t>
      </w:r>
    </w:p>
    <w:p w14:paraId="5432289C" w14:textId="77777777" w:rsidR="00D35F00" w:rsidRPr="00D35F00" w:rsidRDefault="00D35F00" w:rsidP="00D35F00">
      <w:pPr>
        <w:pStyle w:val="s0"/>
        <w:jc w:val="both"/>
        <w:rPr>
          <w:rFonts w:asciiTheme="minorEastAsia" w:eastAsiaTheme="minorEastAsia" w:hAnsiTheme="minorEastAsia" w:cs="Malgun Gothic"/>
          <w:sz w:val="28"/>
          <w:szCs w:val="28"/>
        </w:rPr>
      </w:pPr>
      <w:r w:rsidRPr="00D35F00">
        <w:rPr>
          <w:rFonts w:asciiTheme="minorEastAsia" w:eastAsiaTheme="minorEastAsia" w:hAnsiTheme="minorEastAsia" w:cs="Malgun Gothic"/>
          <w:sz w:val="28"/>
          <w:szCs w:val="28"/>
        </w:rPr>
        <w:t xml:space="preserve">     (2). 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送风机</w:t>
      </w:r>
      <w:r w:rsidRPr="00D35F00">
        <w:rPr>
          <w:rFonts w:asciiTheme="minorEastAsia" w:eastAsiaTheme="minorEastAsia" w:hAnsiTheme="minorEastAsia" w:cs="Malgun Gothic"/>
          <w:sz w:val="28"/>
          <w:szCs w:val="28"/>
        </w:rPr>
        <w:t xml:space="preserve"> (2)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和</w:t>
      </w:r>
      <w:r w:rsidRPr="00D35F00">
        <w:rPr>
          <w:rFonts w:asciiTheme="minorEastAsia" w:eastAsiaTheme="minorEastAsia" w:hAnsiTheme="minorEastAsia" w:cs="Malgun Gothic"/>
          <w:sz w:val="28"/>
          <w:szCs w:val="28"/>
        </w:rPr>
        <w:t xml:space="preserve"> (1)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启动后达到正常压力时切断电源</w:t>
      </w:r>
    </w:p>
    <w:p w14:paraId="234CC1CD" w14:textId="77777777" w:rsidR="00D35F00" w:rsidRPr="00D35F00" w:rsidRDefault="00D35F00" w:rsidP="00D35F00">
      <w:pPr>
        <w:pStyle w:val="s0"/>
        <w:jc w:val="both"/>
        <w:rPr>
          <w:rFonts w:asciiTheme="minorEastAsia" w:eastAsiaTheme="minorEastAsia" w:hAnsiTheme="minorEastAsia" w:cs="Malgun Gothic"/>
          <w:sz w:val="28"/>
          <w:szCs w:val="28"/>
        </w:rPr>
      </w:pPr>
      <w:r w:rsidRPr="00D35F00">
        <w:rPr>
          <w:rFonts w:asciiTheme="minorEastAsia" w:eastAsiaTheme="minorEastAsia" w:hAnsiTheme="minorEastAsia" w:cs="Malgun Gothic"/>
          <w:sz w:val="28"/>
          <w:szCs w:val="28"/>
        </w:rPr>
        <w:lastRenderedPageBreak/>
        <w:t xml:space="preserve">         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送风机</w:t>
      </w:r>
      <w:r w:rsidRPr="00D35F00">
        <w:rPr>
          <w:rFonts w:asciiTheme="minorEastAsia" w:eastAsiaTheme="minorEastAsia" w:hAnsiTheme="minorEastAsia" w:cs="Malgun Gothic"/>
          <w:sz w:val="28"/>
          <w:szCs w:val="28"/>
        </w:rPr>
        <w:t xml:space="preserve"> (3)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的电源也自动切断</w:t>
      </w:r>
      <w:r w:rsidRPr="00D35F00">
        <w:rPr>
          <w:rFonts w:asciiTheme="minorEastAsia" w:eastAsiaTheme="minorEastAsia" w:hAnsiTheme="minorEastAsia" w:cs="Malgun Gothic"/>
          <w:sz w:val="28"/>
          <w:szCs w:val="28"/>
        </w:rPr>
        <w:t xml:space="preserve"> .</w:t>
      </w:r>
    </w:p>
    <w:p w14:paraId="52B39E74" w14:textId="77777777" w:rsidR="00D35F00" w:rsidRPr="00D35F00" w:rsidRDefault="00D35F00" w:rsidP="00D35F00">
      <w:pPr>
        <w:pStyle w:val="s0"/>
        <w:jc w:val="both"/>
        <w:rPr>
          <w:rFonts w:asciiTheme="minorEastAsia" w:eastAsiaTheme="minorEastAsia" w:hAnsiTheme="minorEastAsia" w:cs="Malgun Gothic"/>
          <w:sz w:val="28"/>
          <w:szCs w:val="28"/>
        </w:rPr>
      </w:pPr>
    </w:p>
    <w:p w14:paraId="4FD29ED5" w14:textId="77777777" w:rsidR="00D35F00" w:rsidRPr="00D35F00" w:rsidRDefault="00D35F00" w:rsidP="00D35F00">
      <w:pPr>
        <w:pStyle w:val="s0"/>
        <w:jc w:val="both"/>
        <w:rPr>
          <w:rFonts w:asciiTheme="minorEastAsia" w:eastAsiaTheme="minorEastAsia" w:hAnsiTheme="minorEastAsia" w:cs="Malgun Gothic"/>
          <w:sz w:val="28"/>
          <w:szCs w:val="28"/>
        </w:rPr>
      </w:pPr>
      <w:r w:rsidRPr="00D35F00">
        <w:rPr>
          <w:rFonts w:asciiTheme="minorEastAsia" w:eastAsiaTheme="minorEastAsia" w:hAnsiTheme="minorEastAsia" w:cs="Malgun Gothic"/>
          <w:sz w:val="28"/>
          <w:szCs w:val="28"/>
        </w:rPr>
        <w:t xml:space="preserve">  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３</w:t>
      </w:r>
      <w:r w:rsidRPr="00D35F00">
        <w:rPr>
          <w:rFonts w:asciiTheme="minorEastAsia" w:eastAsiaTheme="minorEastAsia" w:hAnsiTheme="minorEastAsia" w:cs="Malgun Gothic"/>
          <w:sz w:val="28"/>
          <w:szCs w:val="28"/>
        </w:rPr>
        <w:t xml:space="preserve">. 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温室中间层送风机工作顺序</w:t>
      </w:r>
    </w:p>
    <w:p w14:paraId="5E243149" w14:textId="77777777" w:rsidR="00D35F00" w:rsidRPr="00D35F00" w:rsidRDefault="00D35F00" w:rsidP="00D35F00">
      <w:pPr>
        <w:pStyle w:val="s0"/>
        <w:jc w:val="both"/>
        <w:rPr>
          <w:rFonts w:asciiTheme="minorEastAsia" w:eastAsiaTheme="minorEastAsia" w:hAnsiTheme="minorEastAsia" w:cs="Malgun Gothic"/>
          <w:sz w:val="28"/>
          <w:szCs w:val="28"/>
        </w:rPr>
      </w:pPr>
      <w:r w:rsidRPr="00D35F00">
        <w:rPr>
          <w:rFonts w:asciiTheme="minorEastAsia" w:eastAsiaTheme="minorEastAsia" w:hAnsiTheme="minorEastAsia" w:cs="Malgun Gothic"/>
          <w:sz w:val="28"/>
          <w:szCs w:val="28"/>
        </w:rPr>
        <w:t xml:space="preserve">     (1). 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根据细微压力计的中间层送风机工作</w:t>
      </w:r>
    </w:p>
    <w:p w14:paraId="2D83AA8B" w14:textId="77777777" w:rsidR="00D35F00" w:rsidRPr="00D35F00" w:rsidRDefault="00D35F00" w:rsidP="00D35F00">
      <w:pPr>
        <w:pStyle w:val="s0"/>
        <w:jc w:val="both"/>
        <w:rPr>
          <w:rFonts w:asciiTheme="minorEastAsia" w:eastAsiaTheme="minorEastAsia" w:hAnsiTheme="minorEastAsia" w:cs="Malgun Gothic"/>
          <w:sz w:val="28"/>
          <w:szCs w:val="28"/>
        </w:rPr>
      </w:pPr>
      <w:r w:rsidRPr="00D35F00">
        <w:rPr>
          <w:rFonts w:asciiTheme="minorEastAsia" w:eastAsiaTheme="minorEastAsia" w:hAnsiTheme="minorEastAsia" w:cs="Malgun Gothic"/>
          <w:sz w:val="28"/>
          <w:szCs w:val="28"/>
        </w:rPr>
        <w:t xml:space="preserve">     (2). 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中间层的压力降低时，根据细微压力感应器送风机</w:t>
      </w:r>
      <w:r w:rsidRPr="00D35F00">
        <w:rPr>
          <w:rFonts w:asciiTheme="minorEastAsia" w:eastAsiaTheme="minorEastAsia" w:hAnsiTheme="minorEastAsia" w:cs="Malgun Gothic"/>
          <w:sz w:val="28"/>
          <w:szCs w:val="28"/>
        </w:rPr>
        <w:t>(4)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启动，达到正常值后</w:t>
      </w:r>
      <w:r w:rsidRPr="00D35F00">
        <w:rPr>
          <w:rFonts w:asciiTheme="minorEastAsia" w:eastAsiaTheme="minorEastAsia" w:hAnsiTheme="minorEastAsia" w:cs="Malgun Gothic"/>
          <w:sz w:val="28"/>
          <w:szCs w:val="28"/>
        </w:rPr>
        <w:t xml:space="preserve"> 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送风机</w:t>
      </w:r>
      <w:r w:rsidRPr="00D35F00">
        <w:rPr>
          <w:rFonts w:asciiTheme="minorEastAsia" w:eastAsiaTheme="minorEastAsia" w:hAnsiTheme="minorEastAsia" w:cs="Malgun Gothic"/>
          <w:sz w:val="28"/>
          <w:szCs w:val="28"/>
        </w:rPr>
        <w:t xml:space="preserve"> (4)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停止工作。</w:t>
      </w:r>
    </w:p>
    <w:p w14:paraId="2F3254FD" w14:textId="77777777" w:rsidR="00D35F00" w:rsidRPr="00D35F00" w:rsidRDefault="00D35F00" w:rsidP="00D35F00">
      <w:pPr>
        <w:pStyle w:val="s0"/>
        <w:jc w:val="both"/>
        <w:rPr>
          <w:rFonts w:asciiTheme="minorEastAsia" w:eastAsiaTheme="minorEastAsia" w:hAnsiTheme="minorEastAsia" w:cs="Malgun Gothic"/>
          <w:sz w:val="28"/>
          <w:szCs w:val="28"/>
        </w:rPr>
      </w:pPr>
      <w:r w:rsidRPr="00D35F00">
        <w:rPr>
          <w:rFonts w:asciiTheme="minorEastAsia" w:eastAsiaTheme="minorEastAsia" w:hAnsiTheme="minorEastAsia" w:cs="Malgun Gothic"/>
          <w:sz w:val="28"/>
          <w:szCs w:val="28"/>
        </w:rPr>
        <w:t xml:space="preserve">     (3). 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中间层</w:t>
      </w:r>
      <w:r w:rsidRPr="00D35F00">
        <w:rPr>
          <w:rFonts w:asciiTheme="minorEastAsia" w:eastAsiaTheme="minorEastAsia" w:hAnsiTheme="minorEastAsia" w:cs="Malgun Gothic"/>
          <w:sz w:val="28"/>
          <w:szCs w:val="28"/>
        </w:rPr>
        <w:t xml:space="preserve"> 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送风机压力计故障使送风机连续工作</w:t>
      </w:r>
      <w:r w:rsidRPr="00D35F00">
        <w:rPr>
          <w:rFonts w:asciiTheme="minorEastAsia" w:eastAsiaTheme="minorEastAsia" w:hAnsiTheme="minorEastAsia" w:cs="Malgun Gothic"/>
          <w:sz w:val="28"/>
          <w:szCs w:val="28"/>
        </w:rPr>
        <w:t xml:space="preserve"> </w:t>
      </w:r>
    </w:p>
    <w:p w14:paraId="38F3341E" w14:textId="77777777" w:rsidR="00D35F00" w:rsidRPr="00D35F00" w:rsidRDefault="00D35F00" w:rsidP="00D35F00">
      <w:pPr>
        <w:pStyle w:val="s0"/>
        <w:jc w:val="both"/>
        <w:rPr>
          <w:rFonts w:asciiTheme="minorEastAsia" w:eastAsiaTheme="minorEastAsia" w:hAnsiTheme="minorEastAsia" w:cs="Malgun Gothic"/>
          <w:sz w:val="28"/>
          <w:szCs w:val="28"/>
        </w:rPr>
      </w:pPr>
      <w:r w:rsidRPr="00D35F00">
        <w:rPr>
          <w:rFonts w:asciiTheme="minorEastAsia" w:eastAsiaTheme="minorEastAsia" w:hAnsiTheme="minorEastAsia" w:cs="Malgun Gothic"/>
          <w:sz w:val="28"/>
          <w:szCs w:val="28"/>
        </w:rPr>
        <w:t xml:space="preserve">         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中间层排气口门自动排气ＤＡＭＰＡ，安装</w:t>
      </w:r>
      <w:r w:rsidRPr="00D35F00">
        <w:rPr>
          <w:rFonts w:asciiTheme="minorEastAsia" w:eastAsiaTheme="minorEastAsia" w:hAnsiTheme="minorEastAsia" w:cs="Malgun Gothic"/>
          <w:sz w:val="28"/>
          <w:szCs w:val="28"/>
        </w:rPr>
        <w:t>2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个１</w:t>
      </w:r>
      <w:r w:rsidRPr="00D35F00">
        <w:rPr>
          <w:rFonts w:asciiTheme="minorEastAsia" w:eastAsiaTheme="minorEastAsia" w:hAnsiTheme="minorEastAsia" w:cs="Malgun Gothic"/>
          <w:sz w:val="28"/>
          <w:szCs w:val="28"/>
        </w:rPr>
        <w:t>0kgf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的电磁铁</w:t>
      </w:r>
      <w:r w:rsidRPr="00D35F00">
        <w:rPr>
          <w:rFonts w:asciiTheme="minorEastAsia" w:eastAsiaTheme="minorEastAsia" w:hAnsiTheme="minorEastAsia" w:cs="Malgun Gothic"/>
          <w:sz w:val="28"/>
          <w:szCs w:val="28"/>
        </w:rPr>
        <w:t xml:space="preserve"> </w:t>
      </w:r>
    </w:p>
    <w:p w14:paraId="6523444E" w14:textId="77777777" w:rsidR="00D35F00" w:rsidRPr="00D35F00" w:rsidRDefault="00D35F00" w:rsidP="00D35F00">
      <w:pPr>
        <w:pStyle w:val="s0"/>
        <w:jc w:val="both"/>
        <w:rPr>
          <w:rFonts w:asciiTheme="minorEastAsia" w:eastAsiaTheme="minorEastAsia" w:hAnsiTheme="minorEastAsia" w:cs="Malgun Gothic"/>
          <w:sz w:val="28"/>
          <w:szCs w:val="28"/>
        </w:rPr>
      </w:pPr>
    </w:p>
    <w:p w14:paraId="15004346" w14:textId="77777777" w:rsidR="00D35F00" w:rsidRPr="00D35F00" w:rsidRDefault="00D35F00" w:rsidP="00D35F00">
      <w:pPr>
        <w:pStyle w:val="s0"/>
        <w:jc w:val="both"/>
        <w:rPr>
          <w:rFonts w:asciiTheme="minorEastAsia" w:eastAsiaTheme="minorEastAsia" w:hAnsiTheme="minorEastAsia" w:cs="Malgun Gothic"/>
          <w:sz w:val="28"/>
          <w:szCs w:val="28"/>
        </w:rPr>
      </w:pPr>
      <w:r w:rsidRPr="00D35F00">
        <w:rPr>
          <w:rFonts w:asciiTheme="minorEastAsia" w:eastAsiaTheme="minorEastAsia" w:hAnsiTheme="minorEastAsia" w:cs="Malgun Gothic"/>
          <w:sz w:val="28"/>
          <w:szCs w:val="28"/>
        </w:rPr>
        <w:t xml:space="preserve">  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4</w:t>
      </w:r>
      <w:r w:rsidRPr="00D35F00">
        <w:rPr>
          <w:rFonts w:asciiTheme="minorEastAsia" w:eastAsiaTheme="minorEastAsia" w:hAnsiTheme="minorEastAsia" w:cs="Malgun Gothic"/>
          <w:sz w:val="28"/>
          <w:szCs w:val="28"/>
        </w:rPr>
        <w:t xml:space="preserve">. 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出入口开闭装置</w:t>
      </w:r>
      <w:r w:rsidRPr="00D35F00">
        <w:rPr>
          <w:rFonts w:asciiTheme="minorEastAsia" w:eastAsiaTheme="minorEastAsia" w:hAnsiTheme="minorEastAsia" w:cs="Malgun Gothic"/>
          <w:sz w:val="28"/>
          <w:szCs w:val="28"/>
        </w:rPr>
        <w:t xml:space="preserve"> ON/OFF</w:t>
      </w:r>
    </w:p>
    <w:p w14:paraId="46218D3A" w14:textId="77777777" w:rsidR="00D35F00" w:rsidRPr="00D35F00" w:rsidRDefault="00D35F00" w:rsidP="00D35F00">
      <w:pPr>
        <w:pStyle w:val="s0"/>
        <w:jc w:val="both"/>
        <w:rPr>
          <w:rFonts w:asciiTheme="minorEastAsia" w:eastAsiaTheme="minorEastAsia" w:hAnsiTheme="minorEastAsia" w:cs="Malgun Gothic"/>
          <w:sz w:val="28"/>
          <w:szCs w:val="28"/>
        </w:rPr>
      </w:pPr>
      <w:r w:rsidRPr="00D35F00">
        <w:rPr>
          <w:rFonts w:asciiTheme="minorEastAsia" w:eastAsiaTheme="minorEastAsia" w:hAnsiTheme="minorEastAsia" w:cs="Malgun Gothic"/>
          <w:sz w:val="28"/>
          <w:szCs w:val="28"/>
        </w:rPr>
        <w:t xml:space="preserve">     (1). 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出入口</w:t>
      </w:r>
      <w:r w:rsidRPr="00D35F00">
        <w:rPr>
          <w:rFonts w:asciiTheme="minorEastAsia" w:eastAsiaTheme="minorEastAsia" w:hAnsiTheme="minorEastAsia" w:cs="Malgun Gothic"/>
          <w:sz w:val="28"/>
          <w:szCs w:val="28"/>
        </w:rPr>
        <w:t xml:space="preserve"> (10) (11)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是温室内部温度达到设定值以上时</w:t>
      </w:r>
      <w:r w:rsidRPr="00D35F00">
        <w:rPr>
          <w:rFonts w:asciiTheme="minorEastAsia" w:eastAsiaTheme="minorEastAsia" w:hAnsiTheme="minorEastAsia" w:cs="Malgun Gothic"/>
          <w:sz w:val="28"/>
          <w:szCs w:val="28"/>
        </w:rPr>
        <w:t xml:space="preserve"> </w:t>
      </w:r>
    </w:p>
    <w:p w14:paraId="1033B7C6" w14:textId="77777777" w:rsidR="00D35F00" w:rsidRPr="00D35F00" w:rsidRDefault="00D35F00" w:rsidP="00D35F00">
      <w:pPr>
        <w:pStyle w:val="s0"/>
        <w:jc w:val="both"/>
        <w:rPr>
          <w:rFonts w:asciiTheme="minorEastAsia" w:eastAsiaTheme="minorEastAsia" w:hAnsiTheme="minorEastAsia" w:cs="Malgun Gothic"/>
          <w:sz w:val="28"/>
          <w:szCs w:val="28"/>
        </w:rPr>
      </w:pPr>
      <w:r w:rsidRPr="00D35F00">
        <w:rPr>
          <w:rFonts w:asciiTheme="minorEastAsia" w:eastAsiaTheme="minorEastAsia" w:hAnsiTheme="minorEastAsia" w:cs="Malgun Gothic"/>
          <w:sz w:val="28"/>
          <w:szCs w:val="28"/>
        </w:rPr>
        <w:t xml:space="preserve">          DOOR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同时开启，温室内压力降低时</w:t>
      </w:r>
      <w:r w:rsidRPr="00D35F00">
        <w:rPr>
          <w:rFonts w:asciiTheme="minorEastAsia" w:eastAsiaTheme="minorEastAsia" w:hAnsiTheme="minorEastAsia" w:cs="Malgun Gothic"/>
          <w:sz w:val="28"/>
          <w:szCs w:val="28"/>
        </w:rPr>
        <w:t>4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号顺序工作。</w:t>
      </w:r>
      <w:r w:rsidRPr="00D35F00">
        <w:rPr>
          <w:rFonts w:asciiTheme="minorEastAsia" w:eastAsiaTheme="minorEastAsia" w:hAnsiTheme="minorEastAsia" w:cs="Malgun Gothic"/>
          <w:sz w:val="28"/>
          <w:szCs w:val="28"/>
        </w:rPr>
        <w:t xml:space="preserve"> </w:t>
      </w:r>
    </w:p>
    <w:p w14:paraId="2B1DE845" w14:textId="77777777" w:rsidR="00D35F00" w:rsidRPr="00D35F00" w:rsidRDefault="00D35F00" w:rsidP="00D35F00">
      <w:pPr>
        <w:pStyle w:val="s0"/>
        <w:jc w:val="both"/>
        <w:rPr>
          <w:rFonts w:asciiTheme="minorEastAsia" w:eastAsiaTheme="minorEastAsia" w:hAnsiTheme="minorEastAsia" w:cs="Malgun Gothic"/>
          <w:sz w:val="28"/>
          <w:szCs w:val="28"/>
        </w:rPr>
      </w:pPr>
    </w:p>
    <w:p w14:paraId="35646187" w14:textId="77777777" w:rsidR="00D35F00" w:rsidRPr="00D35F00" w:rsidRDefault="00D35F00" w:rsidP="00D35F00">
      <w:pPr>
        <w:pStyle w:val="s0"/>
        <w:jc w:val="both"/>
        <w:rPr>
          <w:rFonts w:asciiTheme="minorEastAsia" w:eastAsiaTheme="minorEastAsia" w:hAnsiTheme="minorEastAsia" w:cs="Malgun Gothic"/>
          <w:sz w:val="28"/>
          <w:szCs w:val="28"/>
        </w:rPr>
      </w:pPr>
      <w:r w:rsidRPr="00D35F00">
        <w:rPr>
          <w:rFonts w:asciiTheme="minorEastAsia" w:eastAsiaTheme="minorEastAsia" w:hAnsiTheme="minorEastAsia" w:cs="Malgun Gothic"/>
          <w:sz w:val="28"/>
          <w:szCs w:val="28"/>
        </w:rPr>
        <w:t xml:space="preserve">  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5</w:t>
      </w:r>
      <w:r w:rsidRPr="00D35F00">
        <w:rPr>
          <w:rFonts w:asciiTheme="minorEastAsia" w:eastAsiaTheme="minorEastAsia" w:hAnsiTheme="minorEastAsia" w:cs="Malgun Gothic"/>
          <w:sz w:val="28"/>
          <w:szCs w:val="28"/>
        </w:rPr>
        <w:t xml:space="preserve">. 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温室长度方向ＤＡＭＰＡ自动开闭装置左右各</w:t>
      </w:r>
      <w:r w:rsidRPr="00D35F00">
        <w:rPr>
          <w:rFonts w:asciiTheme="minorEastAsia" w:eastAsiaTheme="minorEastAsia" w:hAnsiTheme="minorEastAsia" w:cs="Malgun Gothic"/>
          <w:sz w:val="28"/>
          <w:szCs w:val="28"/>
        </w:rPr>
        <w:t>13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套。</w:t>
      </w:r>
      <w:r w:rsidRPr="00D35F00">
        <w:rPr>
          <w:rFonts w:asciiTheme="minorEastAsia" w:eastAsiaTheme="minorEastAsia" w:hAnsiTheme="minorEastAsia" w:cs="Malgun Gothic"/>
          <w:sz w:val="28"/>
          <w:szCs w:val="28"/>
        </w:rPr>
        <w:t xml:space="preserve"> </w:t>
      </w:r>
    </w:p>
    <w:p w14:paraId="66FE564D" w14:textId="77777777" w:rsidR="00D35F00" w:rsidRPr="00D35F00" w:rsidRDefault="00D35F00" w:rsidP="00D35F00">
      <w:pPr>
        <w:pStyle w:val="s0"/>
        <w:jc w:val="both"/>
        <w:rPr>
          <w:rFonts w:asciiTheme="minorEastAsia" w:eastAsiaTheme="minorEastAsia" w:hAnsiTheme="minorEastAsia" w:cs="Malgun Gothic"/>
          <w:sz w:val="28"/>
          <w:szCs w:val="28"/>
        </w:rPr>
      </w:pPr>
      <w:r w:rsidRPr="00D35F00">
        <w:rPr>
          <w:rFonts w:asciiTheme="minorEastAsia" w:eastAsiaTheme="minorEastAsia" w:hAnsiTheme="minorEastAsia" w:cs="Malgun Gothic"/>
          <w:sz w:val="28"/>
          <w:szCs w:val="28"/>
        </w:rPr>
        <w:t xml:space="preserve">     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左右</w:t>
      </w:r>
      <w:r w:rsidRPr="00D35F00">
        <w:rPr>
          <w:rFonts w:asciiTheme="minorEastAsia" w:eastAsiaTheme="minorEastAsia" w:hAnsiTheme="minorEastAsia" w:cs="Malgun Gothic"/>
          <w:sz w:val="28"/>
          <w:szCs w:val="28"/>
        </w:rPr>
        <w:t xml:space="preserve"> 26 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个，长度方向</w:t>
      </w:r>
      <w:r w:rsidRPr="00D35F00">
        <w:rPr>
          <w:rFonts w:asciiTheme="minorEastAsia" w:eastAsiaTheme="minorEastAsia" w:hAnsiTheme="minorEastAsia" w:cs="Malgun Gothic"/>
          <w:sz w:val="28"/>
          <w:szCs w:val="28"/>
        </w:rPr>
        <w:t>13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感应点上层部有</w:t>
      </w:r>
      <w:r w:rsidRPr="00D35F00">
        <w:rPr>
          <w:rFonts w:asciiTheme="minorEastAsia" w:eastAsiaTheme="minorEastAsia" w:hAnsiTheme="minorEastAsia" w:cs="Malgun Gothic"/>
          <w:sz w:val="28"/>
          <w:szCs w:val="28"/>
        </w:rPr>
        <w:t>13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个温度感应器。</w:t>
      </w:r>
      <w:r w:rsidRPr="00D35F00">
        <w:rPr>
          <w:rFonts w:asciiTheme="minorEastAsia" w:eastAsiaTheme="minorEastAsia" w:hAnsiTheme="minorEastAsia" w:cs="Malgun Gothic"/>
          <w:sz w:val="28"/>
          <w:szCs w:val="28"/>
        </w:rPr>
        <w:t xml:space="preserve"> </w:t>
      </w:r>
    </w:p>
    <w:p w14:paraId="4641B525" w14:textId="77777777" w:rsidR="00D35F00" w:rsidRPr="00D35F00" w:rsidRDefault="00D35F00" w:rsidP="00D35F00">
      <w:pPr>
        <w:pStyle w:val="s0"/>
        <w:jc w:val="both"/>
        <w:rPr>
          <w:rFonts w:asciiTheme="minorEastAsia" w:eastAsiaTheme="minorEastAsia" w:hAnsiTheme="minorEastAsia" w:cs="Malgun Gothic"/>
          <w:sz w:val="28"/>
          <w:szCs w:val="28"/>
        </w:rPr>
      </w:pPr>
      <w:r w:rsidRPr="00D35F00">
        <w:rPr>
          <w:rFonts w:asciiTheme="minorEastAsia" w:eastAsiaTheme="minorEastAsia" w:hAnsiTheme="minorEastAsia" w:cs="Malgun Gothic"/>
          <w:sz w:val="28"/>
          <w:szCs w:val="28"/>
        </w:rPr>
        <w:t xml:space="preserve">     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温度感应器</w:t>
      </w:r>
      <w:r w:rsidRPr="00D35F00">
        <w:rPr>
          <w:rFonts w:asciiTheme="minorEastAsia" w:eastAsiaTheme="minorEastAsia" w:hAnsiTheme="minorEastAsia" w:cs="Malgun Gothic"/>
          <w:sz w:val="28"/>
          <w:szCs w:val="28"/>
        </w:rPr>
        <w:t>13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个部分，感应到设定温度时长度方向相应的两边排气门同时打开，压力降低时</w:t>
      </w:r>
      <w:r w:rsidRPr="00D35F00">
        <w:rPr>
          <w:rFonts w:asciiTheme="minorEastAsia" w:eastAsiaTheme="minorEastAsia" w:hAnsiTheme="minorEastAsia" w:cs="Malgun Gothic"/>
          <w:sz w:val="28"/>
          <w:szCs w:val="28"/>
        </w:rPr>
        <w:t>4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号顺序启动送风机。</w:t>
      </w:r>
      <w:r w:rsidRPr="00D35F00">
        <w:rPr>
          <w:rFonts w:asciiTheme="minorEastAsia" w:eastAsiaTheme="minorEastAsia" w:hAnsiTheme="minorEastAsia" w:cs="Malgun Gothic"/>
          <w:sz w:val="28"/>
          <w:szCs w:val="28"/>
        </w:rPr>
        <w:t xml:space="preserve"> </w:t>
      </w:r>
    </w:p>
    <w:p w14:paraId="61CF18DE" w14:textId="77777777" w:rsidR="00D35F00" w:rsidRPr="00D35F00" w:rsidRDefault="00D35F00" w:rsidP="00D35F00">
      <w:pPr>
        <w:pStyle w:val="s0"/>
        <w:jc w:val="both"/>
        <w:rPr>
          <w:rFonts w:asciiTheme="minorEastAsia" w:eastAsiaTheme="minorEastAsia" w:hAnsiTheme="minorEastAsia" w:cs="Malgun Gothic"/>
          <w:sz w:val="28"/>
          <w:szCs w:val="28"/>
        </w:rPr>
      </w:pPr>
      <w:r w:rsidRPr="00D35F00">
        <w:rPr>
          <w:rFonts w:asciiTheme="minorEastAsia" w:eastAsiaTheme="minorEastAsia" w:hAnsiTheme="minorEastAsia" w:cs="Malgun Gothic"/>
          <w:sz w:val="28"/>
          <w:szCs w:val="28"/>
        </w:rPr>
        <w:t xml:space="preserve">     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操作面板显示红色，黄色灯标示</w:t>
      </w:r>
      <w:r w:rsidRPr="00D35F00">
        <w:rPr>
          <w:rFonts w:asciiTheme="minorEastAsia" w:eastAsiaTheme="minorEastAsia" w:hAnsiTheme="minorEastAsia" w:cs="Malgun Gothic"/>
          <w:sz w:val="28"/>
          <w:szCs w:val="28"/>
        </w:rPr>
        <w:t xml:space="preserve"> ON /OFF 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状态</w:t>
      </w:r>
    </w:p>
    <w:p w14:paraId="60F9E0FA" w14:textId="77777777" w:rsidR="00D35F00" w:rsidRPr="00D35F00" w:rsidRDefault="00D35F00" w:rsidP="00D35F00">
      <w:pPr>
        <w:pStyle w:val="s0"/>
        <w:jc w:val="both"/>
        <w:rPr>
          <w:rFonts w:asciiTheme="minorEastAsia" w:eastAsiaTheme="minorEastAsia" w:hAnsiTheme="minorEastAsia" w:cs="Malgun Gothic"/>
          <w:sz w:val="28"/>
          <w:szCs w:val="28"/>
        </w:rPr>
      </w:pPr>
      <w:r w:rsidRPr="00D35F00">
        <w:rPr>
          <w:rFonts w:asciiTheme="minorEastAsia" w:eastAsiaTheme="minorEastAsia" w:hAnsiTheme="minorEastAsia" w:cs="Malgun Gothic"/>
          <w:sz w:val="28"/>
          <w:szCs w:val="28"/>
        </w:rPr>
        <w:t xml:space="preserve">  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6</w:t>
      </w:r>
      <w:r w:rsidRPr="00D35F00">
        <w:rPr>
          <w:rFonts w:asciiTheme="minorEastAsia" w:eastAsiaTheme="minorEastAsia" w:hAnsiTheme="minorEastAsia" w:cs="Malgun Gothic"/>
          <w:sz w:val="28"/>
          <w:szCs w:val="28"/>
        </w:rPr>
        <w:t xml:space="preserve">. 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四季维持温室内均匀温度的送风机</w:t>
      </w:r>
      <w:r w:rsidRPr="00D35F00">
        <w:rPr>
          <w:rFonts w:asciiTheme="minorEastAsia" w:eastAsiaTheme="minorEastAsia" w:hAnsiTheme="minorEastAsia" w:cs="Malgun Gothic"/>
          <w:sz w:val="28"/>
          <w:szCs w:val="28"/>
        </w:rPr>
        <w:t xml:space="preserve"> (5)</w:t>
      </w:r>
    </w:p>
    <w:p w14:paraId="6D38B8F9" w14:textId="77777777" w:rsidR="00D35F00" w:rsidRPr="00D35F00" w:rsidRDefault="00D35F00" w:rsidP="00D35F00">
      <w:pPr>
        <w:pStyle w:val="s0"/>
        <w:jc w:val="both"/>
        <w:rPr>
          <w:rFonts w:asciiTheme="minorEastAsia" w:eastAsiaTheme="minorEastAsia" w:hAnsiTheme="minorEastAsia" w:cs="Malgun Gothic"/>
          <w:sz w:val="28"/>
          <w:szCs w:val="28"/>
        </w:rPr>
      </w:pPr>
      <w:r w:rsidRPr="00D35F00">
        <w:rPr>
          <w:rFonts w:asciiTheme="minorEastAsia" w:eastAsiaTheme="minorEastAsia" w:hAnsiTheme="minorEastAsia" w:cs="Malgun Gothic"/>
          <w:sz w:val="28"/>
          <w:szCs w:val="28"/>
        </w:rPr>
        <w:t xml:space="preserve">     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送风机</w:t>
      </w:r>
      <w:r w:rsidRPr="00D35F00">
        <w:rPr>
          <w:rFonts w:asciiTheme="minorEastAsia" w:eastAsiaTheme="minorEastAsia" w:hAnsiTheme="minorEastAsia" w:cs="Malgun Gothic"/>
          <w:sz w:val="28"/>
          <w:szCs w:val="28"/>
        </w:rPr>
        <w:t xml:space="preserve"> (5)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是内部温度交换及稀释的内部循环。</w:t>
      </w:r>
      <w:r w:rsidRPr="00D35F00">
        <w:rPr>
          <w:rFonts w:asciiTheme="minorEastAsia" w:eastAsiaTheme="minorEastAsia" w:hAnsiTheme="minorEastAsia" w:cs="Malgun Gothic"/>
          <w:sz w:val="28"/>
          <w:szCs w:val="28"/>
        </w:rPr>
        <w:t xml:space="preserve"> </w:t>
      </w:r>
    </w:p>
    <w:p w14:paraId="341D26B6" w14:textId="77777777" w:rsidR="00D35F00" w:rsidRPr="00D35F00" w:rsidRDefault="00D35F00" w:rsidP="00D35F00">
      <w:pPr>
        <w:pStyle w:val="s0"/>
        <w:jc w:val="both"/>
        <w:rPr>
          <w:rFonts w:asciiTheme="minorEastAsia" w:eastAsiaTheme="minorEastAsia" w:hAnsiTheme="minorEastAsia" w:cs="Malgun Gothic"/>
          <w:sz w:val="28"/>
          <w:szCs w:val="28"/>
        </w:rPr>
      </w:pPr>
      <w:r w:rsidRPr="00D35F00">
        <w:rPr>
          <w:rFonts w:asciiTheme="minorEastAsia" w:eastAsiaTheme="minorEastAsia" w:hAnsiTheme="minorEastAsia" w:cs="Malgun Gothic"/>
          <w:sz w:val="28"/>
          <w:szCs w:val="28"/>
        </w:rPr>
        <w:t xml:space="preserve">     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温室整体维持均匀温度的送风机工作方法是</w:t>
      </w:r>
      <w:r w:rsidRPr="00D35F00">
        <w:rPr>
          <w:rFonts w:asciiTheme="minorEastAsia" w:eastAsiaTheme="minorEastAsia" w:hAnsiTheme="minorEastAsia" w:cs="Malgun Gothic"/>
          <w:sz w:val="28"/>
          <w:szCs w:val="28"/>
        </w:rPr>
        <w:t xml:space="preserve"> </w:t>
      </w:r>
    </w:p>
    <w:p w14:paraId="5D62F081" w14:textId="77777777" w:rsidR="00D35F00" w:rsidRPr="00D35F00" w:rsidRDefault="00D35F00" w:rsidP="00D35F00">
      <w:pPr>
        <w:pStyle w:val="s0"/>
        <w:jc w:val="both"/>
        <w:rPr>
          <w:rFonts w:asciiTheme="minorEastAsia" w:eastAsiaTheme="minorEastAsia" w:hAnsiTheme="minorEastAsia" w:cs="Malgun Gothic"/>
          <w:i/>
          <w:sz w:val="28"/>
          <w:szCs w:val="28"/>
        </w:rPr>
      </w:pPr>
      <w:r w:rsidRPr="00D35F00">
        <w:rPr>
          <w:rFonts w:asciiTheme="minorEastAsia" w:eastAsiaTheme="minorEastAsia" w:hAnsiTheme="minorEastAsia" w:cs="Malgun Gothic"/>
          <w:sz w:val="28"/>
          <w:szCs w:val="28"/>
        </w:rPr>
        <w:t xml:space="preserve">     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安装单独定时器驱动方法</w:t>
      </w:r>
      <w:r w:rsidRPr="00D35F00">
        <w:rPr>
          <w:rFonts w:asciiTheme="minorEastAsia" w:eastAsiaTheme="minorEastAsia" w:hAnsiTheme="minorEastAsia" w:cs="Malgun Gothic" w:hint="eastAsia"/>
          <w:i/>
          <w:sz w:val="28"/>
          <w:szCs w:val="28"/>
        </w:rPr>
        <w:t>。</w:t>
      </w:r>
      <w:r w:rsidRPr="00D35F00">
        <w:rPr>
          <w:rFonts w:asciiTheme="minorEastAsia" w:eastAsiaTheme="minorEastAsia" w:hAnsiTheme="minorEastAsia" w:cs="Malgun Gothic"/>
          <w:i/>
          <w:sz w:val="28"/>
          <w:szCs w:val="28"/>
        </w:rPr>
        <w:t xml:space="preserve"> </w:t>
      </w:r>
    </w:p>
    <w:p w14:paraId="37B15D48" w14:textId="77777777" w:rsidR="00D35F00" w:rsidRPr="00D35F00" w:rsidRDefault="00D35F00" w:rsidP="00D35F00">
      <w:pPr>
        <w:pStyle w:val="s0"/>
        <w:jc w:val="both"/>
        <w:rPr>
          <w:rFonts w:asciiTheme="minorEastAsia" w:eastAsiaTheme="minorEastAsia" w:hAnsiTheme="minorEastAsia" w:cs="Malgun Gothic"/>
          <w:sz w:val="28"/>
          <w:szCs w:val="28"/>
        </w:rPr>
      </w:pPr>
    </w:p>
    <w:p w14:paraId="2A545385" w14:textId="77777777" w:rsidR="00D35F00" w:rsidRPr="00D35F00" w:rsidRDefault="00D35F00" w:rsidP="00D35F00">
      <w:pPr>
        <w:pStyle w:val="s0"/>
        <w:jc w:val="both"/>
        <w:rPr>
          <w:rFonts w:asciiTheme="minorEastAsia" w:eastAsiaTheme="minorEastAsia" w:hAnsiTheme="minorEastAsia" w:cs="Malgun Gothic"/>
          <w:sz w:val="28"/>
          <w:szCs w:val="28"/>
        </w:rPr>
      </w:pPr>
      <w:r w:rsidRPr="00D35F00">
        <w:rPr>
          <w:rFonts w:asciiTheme="minorEastAsia" w:eastAsiaTheme="minorEastAsia" w:hAnsiTheme="minorEastAsia" w:cs="Malgun Gothic"/>
          <w:sz w:val="28"/>
          <w:szCs w:val="28"/>
        </w:rPr>
        <w:t xml:space="preserve"> 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7</w:t>
      </w:r>
      <w:r w:rsidRPr="00D35F00">
        <w:rPr>
          <w:rFonts w:asciiTheme="minorEastAsia" w:eastAsiaTheme="minorEastAsia" w:hAnsiTheme="minorEastAsia" w:cs="Malgun Gothic"/>
          <w:sz w:val="28"/>
          <w:szCs w:val="28"/>
        </w:rPr>
        <w:t xml:space="preserve">. 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锅炉启动方法</w:t>
      </w:r>
    </w:p>
    <w:p w14:paraId="0014F049" w14:textId="77777777" w:rsidR="00D35F00" w:rsidRPr="00D35F00" w:rsidRDefault="00D35F00" w:rsidP="00D35F00">
      <w:pPr>
        <w:pStyle w:val="s0"/>
        <w:jc w:val="both"/>
        <w:rPr>
          <w:rFonts w:asciiTheme="minorEastAsia" w:eastAsiaTheme="minorEastAsia" w:hAnsiTheme="minorEastAsia" w:cs="Malgun Gothic"/>
          <w:sz w:val="28"/>
          <w:szCs w:val="28"/>
        </w:rPr>
      </w:pPr>
      <w:r w:rsidRPr="00D35F00">
        <w:rPr>
          <w:rFonts w:asciiTheme="minorEastAsia" w:eastAsiaTheme="minorEastAsia" w:hAnsiTheme="minorEastAsia" w:cs="Malgun Gothic"/>
          <w:sz w:val="28"/>
          <w:szCs w:val="28"/>
        </w:rPr>
        <w:t xml:space="preserve">     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冬季取暖启动锅炉送风机</w:t>
      </w:r>
      <w:r w:rsidRPr="00D35F00">
        <w:rPr>
          <w:rFonts w:asciiTheme="minorEastAsia" w:eastAsiaTheme="minorEastAsia" w:hAnsiTheme="minorEastAsia" w:cs="Malgun Gothic"/>
          <w:sz w:val="28"/>
          <w:szCs w:val="28"/>
        </w:rPr>
        <w:t>(5)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联系，温室内部温度下降时启动锅</w:t>
      </w:r>
      <w:r w:rsidRPr="00D35F00">
        <w:rPr>
          <w:rFonts w:asciiTheme="minorEastAsia" w:eastAsiaTheme="minorEastAsia" w:hAnsiTheme="minorEastAsia" w:cs="Malgun Gothic"/>
          <w:sz w:val="28"/>
          <w:szCs w:val="28"/>
        </w:rPr>
        <w:t xml:space="preserve"> 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送风机</w:t>
      </w:r>
      <w:r w:rsidRPr="00D35F00">
        <w:rPr>
          <w:rFonts w:asciiTheme="minorEastAsia" w:eastAsiaTheme="minorEastAsia" w:hAnsiTheme="minorEastAsia" w:cs="Malgun Gothic"/>
          <w:sz w:val="28"/>
          <w:szCs w:val="28"/>
        </w:rPr>
        <w:t>(5)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，把热空气输送到长度方向。</w:t>
      </w:r>
      <w:r w:rsidRPr="00D35F00">
        <w:rPr>
          <w:rFonts w:asciiTheme="minorEastAsia" w:eastAsiaTheme="minorEastAsia" w:hAnsiTheme="minorEastAsia" w:cs="Malgun Gothic"/>
          <w:sz w:val="28"/>
          <w:szCs w:val="28"/>
        </w:rPr>
        <w:t xml:space="preserve"> </w:t>
      </w:r>
    </w:p>
    <w:p w14:paraId="3E52C143" w14:textId="77777777" w:rsidR="00D35F00" w:rsidRPr="00D35F00" w:rsidRDefault="00D35F00" w:rsidP="00D35F00">
      <w:pPr>
        <w:pStyle w:val="s0"/>
        <w:jc w:val="both"/>
        <w:rPr>
          <w:rFonts w:asciiTheme="minorEastAsia" w:eastAsiaTheme="minorEastAsia" w:hAnsiTheme="minorEastAsia" w:cs="Malgun Gothic"/>
          <w:sz w:val="28"/>
          <w:szCs w:val="28"/>
        </w:rPr>
      </w:pPr>
      <w:r w:rsidRPr="00D35F00">
        <w:rPr>
          <w:rFonts w:asciiTheme="minorEastAsia" w:eastAsiaTheme="minorEastAsia" w:hAnsiTheme="minorEastAsia" w:cs="Malgun Gothic"/>
          <w:sz w:val="28"/>
          <w:szCs w:val="28"/>
        </w:rPr>
        <w:t xml:space="preserve">     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温室内温度达到最佳温度最高温度时</w:t>
      </w:r>
      <w:r w:rsidRPr="00D35F00">
        <w:rPr>
          <w:rFonts w:asciiTheme="minorEastAsia" w:eastAsiaTheme="minorEastAsia" w:hAnsiTheme="minorEastAsia" w:cs="Malgun Gothic"/>
          <w:sz w:val="28"/>
          <w:szCs w:val="28"/>
        </w:rPr>
        <w:t>ON/OFF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启动锅炉，并由送风机（</w:t>
      </w:r>
      <w:r w:rsidRPr="00D35F00">
        <w:rPr>
          <w:rFonts w:asciiTheme="minorEastAsia" w:eastAsiaTheme="minorEastAsia" w:hAnsiTheme="minorEastAsia" w:cs="Malgun Gothic"/>
          <w:sz w:val="28"/>
          <w:szCs w:val="28"/>
        </w:rPr>
        <w:t>5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）输送空气，并稀释温室内部空气。相比水冷启动水泵（</w:t>
      </w:r>
      <w:r w:rsidRPr="00D35F00">
        <w:rPr>
          <w:rFonts w:asciiTheme="minorEastAsia" w:eastAsiaTheme="minorEastAsia" w:hAnsiTheme="minorEastAsia" w:cs="Malgun Gothic"/>
          <w:sz w:val="28"/>
          <w:szCs w:val="28"/>
        </w:rPr>
        <w:t>2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）启动锅炉水源。</w:t>
      </w:r>
      <w:r w:rsidRPr="00D35F00">
        <w:rPr>
          <w:rFonts w:asciiTheme="minorEastAsia" w:eastAsiaTheme="minorEastAsia" w:hAnsiTheme="minorEastAsia" w:cs="Malgun Gothic"/>
          <w:sz w:val="28"/>
          <w:szCs w:val="28"/>
        </w:rPr>
        <w:t xml:space="preserve"> </w:t>
      </w:r>
    </w:p>
    <w:p w14:paraId="07CD0FA5" w14:textId="77777777" w:rsidR="00D35F00" w:rsidRPr="00D35F00" w:rsidRDefault="00D35F00" w:rsidP="00D35F00">
      <w:pPr>
        <w:pStyle w:val="s0"/>
        <w:jc w:val="both"/>
        <w:rPr>
          <w:rFonts w:asciiTheme="minorEastAsia" w:eastAsiaTheme="minorEastAsia" w:hAnsiTheme="minorEastAsia" w:cs="Malgun Gothic"/>
          <w:sz w:val="28"/>
          <w:szCs w:val="28"/>
        </w:rPr>
      </w:pPr>
    </w:p>
    <w:p w14:paraId="60DDE80F" w14:textId="77777777" w:rsidR="00D35F00" w:rsidRPr="00D35F00" w:rsidRDefault="00D35F00" w:rsidP="00D35F00">
      <w:pPr>
        <w:pStyle w:val="s0"/>
        <w:jc w:val="both"/>
        <w:rPr>
          <w:rFonts w:asciiTheme="minorEastAsia" w:eastAsiaTheme="minorEastAsia" w:hAnsiTheme="minorEastAsia" w:cs="Malgun Gothic"/>
          <w:sz w:val="28"/>
          <w:szCs w:val="28"/>
        </w:rPr>
      </w:pPr>
      <w:r w:rsidRPr="00D35F00">
        <w:rPr>
          <w:rFonts w:asciiTheme="minorEastAsia" w:eastAsiaTheme="minorEastAsia" w:hAnsiTheme="minorEastAsia" w:cs="Malgun Gothic"/>
          <w:sz w:val="28"/>
          <w:szCs w:val="28"/>
        </w:rPr>
        <w:t xml:space="preserve"> 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8</w:t>
      </w:r>
      <w:r w:rsidRPr="00D35F00">
        <w:rPr>
          <w:rFonts w:asciiTheme="minorEastAsia" w:eastAsiaTheme="minorEastAsia" w:hAnsiTheme="minorEastAsia" w:cs="Malgun Gothic"/>
          <w:sz w:val="28"/>
          <w:szCs w:val="28"/>
        </w:rPr>
        <w:t xml:space="preserve">. 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备用发电机电源</w:t>
      </w:r>
      <w:r w:rsidRPr="00D35F00">
        <w:rPr>
          <w:rFonts w:asciiTheme="minorEastAsia" w:eastAsiaTheme="minorEastAsia" w:hAnsiTheme="minorEastAsia" w:cs="Malgun Gothic"/>
          <w:sz w:val="28"/>
          <w:szCs w:val="28"/>
        </w:rPr>
        <w:t xml:space="preserve"> (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触电及布线</w:t>
      </w:r>
      <w:r w:rsidRPr="00D35F00">
        <w:rPr>
          <w:rFonts w:asciiTheme="minorEastAsia" w:eastAsiaTheme="minorEastAsia" w:hAnsiTheme="minorEastAsia" w:cs="Malgun Gothic"/>
          <w:sz w:val="28"/>
          <w:szCs w:val="28"/>
        </w:rPr>
        <w:t xml:space="preserve"> )</w:t>
      </w:r>
    </w:p>
    <w:p w14:paraId="3C1C6D5A" w14:textId="77777777" w:rsidR="00D35F00" w:rsidRPr="00D35F00" w:rsidRDefault="00D35F00" w:rsidP="00D35F00">
      <w:pPr>
        <w:pStyle w:val="s0"/>
        <w:jc w:val="both"/>
        <w:rPr>
          <w:rFonts w:asciiTheme="minorEastAsia" w:eastAsiaTheme="minorEastAsia" w:hAnsiTheme="minorEastAsia" w:cs="Malgun Gothic"/>
          <w:sz w:val="28"/>
          <w:szCs w:val="28"/>
        </w:rPr>
      </w:pPr>
      <w:r w:rsidRPr="00D35F00">
        <w:rPr>
          <w:rFonts w:asciiTheme="minorEastAsia" w:eastAsiaTheme="minorEastAsia" w:hAnsiTheme="minorEastAsia" w:cs="Malgun Gothic"/>
          <w:sz w:val="28"/>
          <w:szCs w:val="28"/>
        </w:rPr>
        <w:t xml:space="preserve">     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停电时，备用发电机自动启动。</w:t>
      </w:r>
      <w:r w:rsidRPr="00D35F00">
        <w:rPr>
          <w:rFonts w:asciiTheme="minorEastAsia" w:eastAsiaTheme="minorEastAsia" w:hAnsiTheme="minorEastAsia" w:cs="Malgun Gothic"/>
          <w:sz w:val="28"/>
          <w:szCs w:val="28"/>
        </w:rPr>
        <w:t xml:space="preserve"> </w:t>
      </w:r>
    </w:p>
    <w:p w14:paraId="299BF0BC" w14:textId="77777777" w:rsidR="00D35F00" w:rsidRPr="00D35F00" w:rsidRDefault="00D35F00" w:rsidP="00D35F00">
      <w:pPr>
        <w:pStyle w:val="s0"/>
        <w:jc w:val="both"/>
        <w:rPr>
          <w:rFonts w:asciiTheme="minorEastAsia" w:eastAsiaTheme="minorEastAsia" w:hAnsiTheme="minorEastAsia" w:cs="Malgun Gothic"/>
          <w:sz w:val="28"/>
          <w:szCs w:val="28"/>
        </w:rPr>
      </w:pPr>
      <w:r w:rsidRPr="00D35F00">
        <w:rPr>
          <w:rFonts w:asciiTheme="minorEastAsia" w:eastAsiaTheme="minorEastAsia" w:hAnsiTheme="minorEastAsia" w:cs="Malgun Gothic"/>
          <w:sz w:val="28"/>
          <w:szCs w:val="28"/>
        </w:rPr>
        <w:t xml:space="preserve"> </w:t>
      </w:r>
    </w:p>
    <w:p w14:paraId="5E6F2A5F" w14:textId="77777777" w:rsidR="00D35F00" w:rsidRPr="00D35F00" w:rsidRDefault="00D35F00" w:rsidP="00D35F00">
      <w:pPr>
        <w:pStyle w:val="s0"/>
        <w:jc w:val="both"/>
        <w:rPr>
          <w:rFonts w:asciiTheme="minorEastAsia" w:eastAsiaTheme="minorEastAsia" w:hAnsiTheme="minorEastAsia" w:cs="Malgun Gothic"/>
          <w:sz w:val="28"/>
          <w:szCs w:val="28"/>
        </w:rPr>
      </w:pP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9</w:t>
      </w:r>
      <w:r w:rsidRPr="00D35F00">
        <w:rPr>
          <w:rFonts w:asciiTheme="minorEastAsia" w:eastAsiaTheme="minorEastAsia" w:hAnsiTheme="minorEastAsia" w:cs="Malgun Gothic"/>
          <w:sz w:val="28"/>
          <w:szCs w:val="28"/>
        </w:rPr>
        <w:t>.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 xml:space="preserve">　现场布线，操作线，安装试运行</w:t>
      </w:r>
      <w:r w:rsidRPr="00D35F00">
        <w:rPr>
          <w:rFonts w:asciiTheme="minorEastAsia" w:eastAsiaTheme="minorEastAsia" w:hAnsiTheme="minorEastAsia" w:cs="Malgun Gothic"/>
          <w:sz w:val="28"/>
          <w:szCs w:val="28"/>
        </w:rPr>
        <w:br/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 xml:space="preserve">　　　　签订合同后在现场根据甲方要求增加的施工的合同金额５％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lastRenderedPageBreak/>
        <w:t>以上费用另行商量。（根据甲方要求）</w:t>
      </w:r>
    </w:p>
    <w:p w14:paraId="69B962B0" w14:textId="68DE0678" w:rsidR="00D35F00" w:rsidRPr="00D35F00" w:rsidRDefault="00D35F00" w:rsidP="00D35F00">
      <w:pPr>
        <w:pStyle w:val="s0"/>
        <w:jc w:val="both"/>
        <w:rPr>
          <w:rFonts w:asciiTheme="minorEastAsia" w:eastAsiaTheme="minorEastAsia" w:hAnsiTheme="minorEastAsia" w:cs="Malgun Gothic"/>
          <w:sz w:val="28"/>
          <w:szCs w:val="28"/>
        </w:rPr>
      </w:pPr>
      <w:r w:rsidRPr="00D35F00">
        <w:rPr>
          <w:rFonts w:asciiTheme="minorEastAsia" w:eastAsiaTheme="minorEastAsia" w:hAnsiTheme="minorEastAsia" w:cs="Malgun Gothic"/>
          <w:sz w:val="28"/>
          <w:szCs w:val="28"/>
        </w:rPr>
        <w:br/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１0</w:t>
      </w:r>
      <w:r w:rsidRPr="00D35F00">
        <w:rPr>
          <w:rFonts w:asciiTheme="minorEastAsia" w:eastAsiaTheme="minorEastAsia" w:hAnsiTheme="minorEastAsia" w:cs="Malgun Gothic"/>
          <w:sz w:val="28"/>
          <w:szCs w:val="28"/>
        </w:rPr>
        <w:t>.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 xml:space="preserve">　</w:t>
      </w:r>
      <w:r>
        <w:rPr>
          <w:rFonts w:asciiTheme="minorEastAsia" w:eastAsiaTheme="minorEastAsia" w:hAnsiTheme="minorEastAsia" w:cs="Malgun Gothic" w:hint="eastAsia"/>
          <w:sz w:val="28"/>
          <w:szCs w:val="28"/>
        </w:rPr>
        <w:t>甲方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提供的电路图是参考用途，需要从新出图以及每个操作线编号由甲方确认后方制作。　电路图ＣＡＤ各式提供给甲方</w:t>
      </w:r>
    </w:p>
    <w:p w14:paraId="080BF486" w14:textId="77777777" w:rsidR="00D35F00" w:rsidRPr="00D35F00" w:rsidRDefault="00D35F00" w:rsidP="00D35F00">
      <w:pPr>
        <w:pStyle w:val="s0"/>
        <w:jc w:val="both"/>
        <w:rPr>
          <w:rFonts w:asciiTheme="minorEastAsia" w:eastAsiaTheme="minorEastAsia" w:hAnsiTheme="minorEastAsia" w:cs="Malgun Gothic"/>
          <w:sz w:val="28"/>
          <w:szCs w:val="28"/>
        </w:rPr>
      </w:pPr>
    </w:p>
    <w:p w14:paraId="4DB07273" w14:textId="77777777" w:rsidR="00D35F00" w:rsidRPr="00D35F00" w:rsidRDefault="00D35F00" w:rsidP="00D35F00">
      <w:pPr>
        <w:pStyle w:val="s0"/>
        <w:jc w:val="both"/>
        <w:rPr>
          <w:rFonts w:asciiTheme="minorEastAsia" w:eastAsiaTheme="minorEastAsia" w:hAnsiTheme="minorEastAsia" w:cs="Malgun Gothic"/>
          <w:sz w:val="28"/>
          <w:szCs w:val="28"/>
        </w:rPr>
      </w:pP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１1</w:t>
      </w:r>
      <w:r w:rsidRPr="00D35F00">
        <w:rPr>
          <w:rFonts w:asciiTheme="minorEastAsia" w:eastAsiaTheme="minorEastAsia" w:hAnsiTheme="minorEastAsia" w:cs="Malgun Gothic"/>
          <w:sz w:val="28"/>
          <w:szCs w:val="28"/>
        </w:rPr>
        <w:t>.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 xml:space="preserve">　需要提供ＰＬＣ操作方法和运行培训</w:t>
      </w:r>
    </w:p>
    <w:p w14:paraId="05238158" w14:textId="77777777" w:rsidR="00D35F00" w:rsidRPr="00D35F00" w:rsidRDefault="00D35F00" w:rsidP="00D35F00">
      <w:pPr>
        <w:pStyle w:val="s0"/>
        <w:jc w:val="both"/>
        <w:rPr>
          <w:rFonts w:asciiTheme="minorEastAsia" w:eastAsiaTheme="minorEastAsia" w:hAnsiTheme="minorEastAsia" w:cs="Malgun Gothic"/>
          <w:sz w:val="28"/>
          <w:szCs w:val="28"/>
        </w:rPr>
      </w:pP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>１2</w:t>
      </w:r>
      <w:r w:rsidRPr="00D35F00">
        <w:rPr>
          <w:rFonts w:asciiTheme="minorEastAsia" w:eastAsiaTheme="minorEastAsia" w:hAnsiTheme="minorEastAsia" w:cs="Malgun Gothic"/>
          <w:sz w:val="28"/>
          <w:szCs w:val="28"/>
        </w:rPr>
        <w:t>.</w:t>
      </w:r>
      <w:r w:rsidRPr="00D35F00">
        <w:rPr>
          <w:rFonts w:asciiTheme="minorEastAsia" w:eastAsiaTheme="minorEastAsia" w:hAnsiTheme="minorEastAsia" w:cs="Malgun Gothic" w:hint="eastAsia"/>
          <w:sz w:val="28"/>
          <w:szCs w:val="28"/>
        </w:rPr>
        <w:t xml:space="preserve">　现场根据现场要求增加施工不超过合同金额额５％以内的不另行收费。</w:t>
      </w:r>
    </w:p>
    <w:p w14:paraId="3E25BF19" w14:textId="77777777" w:rsidR="00D35F00" w:rsidRPr="00D35F00" w:rsidRDefault="00D35F00" w:rsidP="00D35F00">
      <w:pPr>
        <w:pStyle w:val="s0"/>
        <w:jc w:val="both"/>
        <w:rPr>
          <w:rFonts w:asciiTheme="minorEastAsia" w:eastAsiaTheme="minorEastAsia" w:hAnsiTheme="minorEastAsia"/>
          <w:sz w:val="28"/>
          <w:szCs w:val="28"/>
        </w:rPr>
      </w:pPr>
      <w:r w:rsidRPr="00D35F00">
        <w:rPr>
          <w:rFonts w:asciiTheme="minorEastAsia" w:eastAsiaTheme="minorEastAsia" w:hAnsiTheme="minorEastAsia" w:cs="Malgun Gothic"/>
          <w:sz w:val="28"/>
          <w:szCs w:val="28"/>
        </w:rPr>
        <w:t xml:space="preserve">   </w:t>
      </w:r>
    </w:p>
    <w:p w14:paraId="497572AF" w14:textId="6E2D3808" w:rsidR="00DF139D" w:rsidRPr="00D35F00" w:rsidRDefault="00DF139D" w:rsidP="00D35F00">
      <w:pPr>
        <w:rPr>
          <w:rFonts w:asciiTheme="minorEastAsia" w:hAnsiTheme="minorEastAsia"/>
          <w:sz w:val="28"/>
          <w:szCs w:val="28"/>
        </w:rPr>
      </w:pPr>
      <w:r w:rsidRPr="00D35F00">
        <w:rPr>
          <w:rFonts w:asciiTheme="minorEastAsia" w:hAnsiTheme="minorEastAsia"/>
          <w:sz w:val="28"/>
          <w:szCs w:val="28"/>
        </w:rPr>
        <w:t xml:space="preserve"> </w:t>
      </w:r>
    </w:p>
    <w:sectPr w:rsidR="00DF139D" w:rsidRPr="00D35F00" w:rsidSect="00FB5B64">
      <w:headerReference w:type="default" r:id="rId7"/>
      <w:pgSz w:w="11906" w:h="16838"/>
      <w:pgMar w:top="1984" w:right="1701" w:bottom="1700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CC61D" w14:textId="77777777" w:rsidR="00C52F9A" w:rsidRDefault="00C52F9A" w:rsidP="006B232A">
      <w:r>
        <w:separator/>
      </w:r>
    </w:p>
  </w:endnote>
  <w:endnote w:type="continuationSeparator" w:id="0">
    <w:p w14:paraId="5C7237ED" w14:textId="77777777" w:rsidR="00C52F9A" w:rsidRDefault="00C52F9A" w:rsidP="006B2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B3801" w14:textId="77777777" w:rsidR="00C52F9A" w:rsidRDefault="00C52F9A" w:rsidP="006B232A">
      <w:r>
        <w:separator/>
      </w:r>
    </w:p>
  </w:footnote>
  <w:footnote w:type="continuationSeparator" w:id="0">
    <w:p w14:paraId="17850ACB" w14:textId="77777777" w:rsidR="00C52F9A" w:rsidRDefault="00C52F9A" w:rsidP="006B2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8836A" w14:textId="77777777" w:rsidR="00450613" w:rsidRDefault="00450613" w:rsidP="00E37C2D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45224"/>
    <w:multiLevelType w:val="hybridMultilevel"/>
    <w:tmpl w:val="1F0EB87C"/>
    <w:lvl w:ilvl="0" w:tplc="DCCE8A18">
      <w:start w:val="1"/>
      <w:numFmt w:val="decimalFullWidth"/>
      <w:lvlText w:val="%1."/>
      <w:lvlJc w:val="left"/>
      <w:pPr>
        <w:ind w:left="480" w:hanging="360"/>
      </w:pPr>
      <w:rPr>
        <w:rFonts w:eastAsiaTheme="minorEastAsia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  <w:rPr>
        <w:rFonts w:cs="Times New Roman"/>
      </w:rPr>
    </w:lvl>
  </w:abstractNum>
  <w:abstractNum w:abstractNumId="1" w15:restartNumberingAfterBreak="0">
    <w:nsid w:val="52C10EBF"/>
    <w:multiLevelType w:val="hybridMultilevel"/>
    <w:tmpl w:val="C1EAA51C"/>
    <w:lvl w:ilvl="0" w:tplc="CD58580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57727700">
    <w:abstractNumId w:val="0"/>
  </w:num>
  <w:num w:numId="2" w16cid:durableId="102699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232A"/>
    <w:rsid w:val="00025C4C"/>
    <w:rsid w:val="00061918"/>
    <w:rsid w:val="0011193F"/>
    <w:rsid w:val="001314CD"/>
    <w:rsid w:val="002C7107"/>
    <w:rsid w:val="00383BC0"/>
    <w:rsid w:val="003A74CC"/>
    <w:rsid w:val="003D4708"/>
    <w:rsid w:val="003E5286"/>
    <w:rsid w:val="00426276"/>
    <w:rsid w:val="00450613"/>
    <w:rsid w:val="00487541"/>
    <w:rsid w:val="005E5BFB"/>
    <w:rsid w:val="00653C2D"/>
    <w:rsid w:val="00675846"/>
    <w:rsid w:val="006B232A"/>
    <w:rsid w:val="006B7A46"/>
    <w:rsid w:val="00755413"/>
    <w:rsid w:val="00881316"/>
    <w:rsid w:val="00A87461"/>
    <w:rsid w:val="00B343EF"/>
    <w:rsid w:val="00C3074C"/>
    <w:rsid w:val="00C52F9A"/>
    <w:rsid w:val="00C63AE3"/>
    <w:rsid w:val="00C65046"/>
    <w:rsid w:val="00CC3090"/>
    <w:rsid w:val="00D35F00"/>
    <w:rsid w:val="00D44EAC"/>
    <w:rsid w:val="00DD7FB9"/>
    <w:rsid w:val="00DF139D"/>
    <w:rsid w:val="00E37C2D"/>
    <w:rsid w:val="00EA189B"/>
    <w:rsid w:val="00ED7736"/>
    <w:rsid w:val="00F5227D"/>
    <w:rsid w:val="00FB5B64"/>
    <w:rsid w:val="00FC16F6"/>
    <w:rsid w:val="00FD108F"/>
    <w:rsid w:val="00FD4E80"/>
    <w:rsid w:val="00FF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77E9F6"/>
  <w15:docId w15:val="{AB79F368-3F00-4AAD-B810-E99ECBD83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F00"/>
    <w:pPr>
      <w:widowControl w:val="0"/>
      <w:jc w:val="both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FB5B64"/>
    <w:pPr>
      <w:widowControl w:val="0"/>
      <w:autoSpaceDE w:val="0"/>
      <w:autoSpaceDN w:val="0"/>
      <w:adjustRightInd w:val="0"/>
    </w:pPr>
    <w:rPr>
      <w:rFonts w:ascii="Malgun Gothic" w:eastAsia="Malgun Gothic" w:cstheme="minorBidi"/>
      <w:kern w:val="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6B23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locked/>
    <w:rsid w:val="006B232A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B23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locked/>
    <w:rsid w:val="006B232A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7</Pages>
  <Words>638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전기회로도 구성 작동설명서</dc:title>
  <dc:subject/>
  <dc:creator>Administrator</dc:creator>
  <cp:keywords/>
  <dc:description/>
  <cp:lastModifiedBy>zhang dongao</cp:lastModifiedBy>
  <cp:revision>8</cp:revision>
  <dcterms:created xsi:type="dcterms:W3CDTF">2013-09-12T08:04:00Z</dcterms:created>
  <dcterms:modified xsi:type="dcterms:W3CDTF">2023-04-15T23:21:00Z</dcterms:modified>
</cp:coreProperties>
</file>